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6BC" w:rsidRDefault="00BC0D9B">
      <w:pPr>
        <w:spacing w:line="560" w:lineRule="exact"/>
        <w:rPr>
          <w:rFonts w:ascii="黑体" w:eastAsia="黑体" w:hAnsi="黑体"/>
          <w:sz w:val="32"/>
          <w:szCs w:val="32"/>
        </w:rPr>
      </w:pPr>
      <w:bookmarkStart w:id="0" w:name="_Hlk53144070"/>
      <w:r>
        <w:rPr>
          <w:rFonts w:ascii="黑体" w:eastAsia="黑体" w:hAnsi="黑体" w:hint="eastAsia"/>
          <w:sz w:val="32"/>
          <w:szCs w:val="32"/>
        </w:rPr>
        <w:t>附件</w:t>
      </w:r>
      <w:r>
        <w:rPr>
          <w:rFonts w:ascii="黑体" w:eastAsia="黑体" w:hAnsi="黑体" w:hint="eastAsia"/>
          <w:sz w:val="32"/>
          <w:szCs w:val="32"/>
        </w:rPr>
        <w:t>2</w:t>
      </w:r>
    </w:p>
    <w:p w:rsidR="00BA16BC" w:rsidRDefault="00BA16BC">
      <w:pPr>
        <w:spacing w:line="560" w:lineRule="exact"/>
        <w:jc w:val="center"/>
        <w:rPr>
          <w:rFonts w:ascii="华文中宋" w:eastAsia="华文中宋" w:hAnsi="华文中宋"/>
          <w:b/>
          <w:sz w:val="44"/>
          <w:szCs w:val="44"/>
        </w:rPr>
      </w:pPr>
    </w:p>
    <w:p w:rsidR="00BA16BC" w:rsidRDefault="00BC0D9B">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202</w:t>
      </w:r>
      <w:r>
        <w:rPr>
          <w:rFonts w:ascii="方正小标宋简体" w:eastAsia="方正小标宋简体" w:hAnsi="方正小标宋简体" w:cs="方正小标宋简体" w:hint="eastAsia"/>
          <w:bCs/>
          <w:sz w:val="44"/>
          <w:szCs w:val="44"/>
        </w:rPr>
        <w:t>2</w:t>
      </w:r>
      <w:r>
        <w:rPr>
          <w:rFonts w:ascii="方正小标宋简体" w:eastAsia="方正小标宋简体" w:hAnsi="方正小标宋简体" w:cs="方正小标宋简体" w:hint="eastAsia"/>
          <w:bCs/>
          <w:sz w:val="44"/>
          <w:szCs w:val="44"/>
        </w:rPr>
        <w:t>年北京市小学生</w:t>
      </w:r>
      <w:r>
        <w:rPr>
          <w:rFonts w:ascii="方正小标宋简体" w:eastAsia="方正小标宋简体" w:hAnsi="方正小标宋简体" w:cs="方正小标宋简体" w:hint="eastAsia"/>
          <w:bCs/>
          <w:sz w:val="44"/>
          <w:szCs w:val="44"/>
        </w:rPr>
        <w:t>排球</w:t>
      </w:r>
      <w:r>
        <w:rPr>
          <w:rFonts w:ascii="方正小标宋简体" w:eastAsia="方正小标宋简体" w:hAnsi="方正小标宋简体" w:cs="方正小标宋简体" w:hint="eastAsia"/>
          <w:bCs/>
          <w:sz w:val="44"/>
          <w:szCs w:val="44"/>
        </w:rPr>
        <w:t>比赛规程</w:t>
      </w:r>
    </w:p>
    <w:p w:rsidR="00BA16BC" w:rsidRDefault="00BA16BC">
      <w:pPr>
        <w:spacing w:line="560" w:lineRule="exact"/>
        <w:jc w:val="center"/>
        <w:rPr>
          <w:rFonts w:ascii="华文中宋" w:eastAsia="华文中宋" w:hAnsi="华文中宋"/>
          <w:b/>
          <w:sz w:val="44"/>
          <w:szCs w:val="44"/>
        </w:rPr>
      </w:pPr>
    </w:p>
    <w:p w:rsidR="00BA16BC" w:rsidRDefault="00BC0D9B">
      <w:pPr>
        <w:spacing w:line="520" w:lineRule="exact"/>
        <w:rPr>
          <w:rFonts w:ascii="仿宋_GB2312" w:eastAsia="仿宋_GB2312" w:hAnsi="宋体"/>
          <w:sz w:val="32"/>
          <w:szCs w:val="32"/>
        </w:rPr>
      </w:pPr>
      <w:r>
        <w:rPr>
          <w:rFonts w:ascii="黑体" w:eastAsia="黑体" w:hAnsi="黑体" w:cs="黑体" w:hint="eastAsia"/>
          <w:sz w:val="32"/>
          <w:szCs w:val="32"/>
        </w:rPr>
        <w:t>一</w:t>
      </w:r>
      <w:r>
        <w:rPr>
          <w:rFonts w:ascii="黑体" w:eastAsia="黑体" w:hAnsi="黑体" w:cs="黑体" w:hint="eastAsia"/>
          <w:sz w:val="32"/>
          <w:szCs w:val="32"/>
        </w:rPr>
        <w:t>、</w:t>
      </w:r>
      <w:r>
        <w:rPr>
          <w:rFonts w:ascii="黑体" w:eastAsia="黑体" w:hAnsi="黑体" w:cs="黑体" w:hint="eastAsia"/>
          <w:sz w:val="32"/>
          <w:szCs w:val="32"/>
        </w:rPr>
        <w:t>主办单位</w:t>
      </w:r>
      <w:r>
        <w:rPr>
          <w:rFonts w:ascii="黑体" w:eastAsia="黑体" w:hAnsi="黑体" w:cs="黑体" w:hint="eastAsia"/>
          <w:sz w:val="32"/>
          <w:szCs w:val="32"/>
        </w:rPr>
        <w:t>：</w:t>
      </w:r>
      <w:r>
        <w:rPr>
          <w:rFonts w:ascii="仿宋_GB2312" w:eastAsia="仿宋_GB2312" w:hAnsi="宋体" w:hint="eastAsia"/>
          <w:sz w:val="32"/>
          <w:szCs w:val="32"/>
        </w:rPr>
        <w:t>北京市教育委员会</w:t>
      </w:r>
      <w:r>
        <w:rPr>
          <w:rFonts w:ascii="仿宋_GB2312" w:eastAsia="仿宋_GB2312" w:hAnsi="宋体" w:hint="eastAsia"/>
          <w:sz w:val="32"/>
          <w:szCs w:val="32"/>
        </w:rPr>
        <w:t xml:space="preserve">  </w:t>
      </w:r>
      <w:r>
        <w:rPr>
          <w:rFonts w:ascii="仿宋_GB2312" w:eastAsia="仿宋_GB2312" w:hAnsi="宋体" w:hint="eastAsia"/>
          <w:sz w:val="32"/>
          <w:szCs w:val="32"/>
        </w:rPr>
        <w:t>北京市体育局</w:t>
      </w:r>
    </w:p>
    <w:p w:rsidR="00BA16BC" w:rsidRDefault="00BC0D9B">
      <w:pPr>
        <w:spacing w:line="520" w:lineRule="exact"/>
        <w:rPr>
          <w:rFonts w:ascii="仿宋_GB2312" w:eastAsia="仿宋_GB2312" w:hAnsi="黑体"/>
          <w:sz w:val="32"/>
          <w:szCs w:val="32"/>
        </w:rPr>
      </w:pPr>
      <w:r>
        <w:rPr>
          <w:rFonts w:ascii="黑体" w:eastAsia="黑体" w:hAnsi="黑体" w:cs="黑体" w:hint="eastAsia"/>
          <w:sz w:val="32"/>
          <w:szCs w:val="32"/>
        </w:rPr>
        <w:t>二、承办单位</w:t>
      </w:r>
      <w:r>
        <w:rPr>
          <w:rFonts w:ascii="黑体" w:eastAsia="黑体" w:hAnsi="黑体" w:cs="黑体" w:hint="eastAsia"/>
          <w:sz w:val="32"/>
          <w:szCs w:val="32"/>
        </w:rPr>
        <w:t>：</w:t>
      </w:r>
      <w:r>
        <w:rPr>
          <w:rFonts w:ascii="仿宋_GB2312" w:eastAsia="仿宋_GB2312" w:hAnsi="黑体" w:hint="eastAsia"/>
          <w:sz w:val="32"/>
          <w:szCs w:val="32"/>
        </w:rPr>
        <w:t>北京市中小学体育运动协会</w:t>
      </w:r>
    </w:p>
    <w:p w:rsidR="00BA16BC" w:rsidRDefault="00BC0D9B">
      <w:pPr>
        <w:spacing w:line="520" w:lineRule="exact"/>
        <w:rPr>
          <w:rFonts w:ascii="仿宋_GB2312" w:eastAsia="仿宋_GB2312" w:hAnsi="黑体"/>
          <w:sz w:val="32"/>
          <w:szCs w:val="32"/>
        </w:rPr>
      </w:pPr>
      <w:r>
        <w:rPr>
          <w:rFonts w:ascii="黑体" w:eastAsia="黑体" w:hAnsi="黑体" w:cs="黑体" w:hint="eastAsia"/>
          <w:bCs/>
          <w:sz w:val="32"/>
          <w:szCs w:val="32"/>
          <w:shd w:val="clear" w:color="auto" w:fill="FFFFFF"/>
        </w:rPr>
        <w:t>三、协办单位</w:t>
      </w:r>
      <w:r>
        <w:rPr>
          <w:rFonts w:ascii="黑体" w:eastAsia="黑体" w:hAnsi="黑体" w:cs="黑体" w:hint="eastAsia"/>
          <w:bCs/>
          <w:sz w:val="32"/>
          <w:szCs w:val="32"/>
          <w:shd w:val="clear" w:color="auto" w:fill="FFFFFF"/>
        </w:rPr>
        <w:t>：</w:t>
      </w:r>
      <w:r>
        <w:rPr>
          <w:rFonts w:ascii="仿宋_GB2312" w:eastAsia="仿宋_GB2312" w:hAnsi="黑体" w:hint="eastAsia"/>
          <w:sz w:val="32"/>
          <w:szCs w:val="32"/>
        </w:rPr>
        <w:t>待定</w:t>
      </w:r>
    </w:p>
    <w:p w:rsidR="00BA16BC" w:rsidRDefault="00BC0D9B">
      <w:pPr>
        <w:spacing w:line="520" w:lineRule="exact"/>
        <w:jc w:val="left"/>
        <w:rPr>
          <w:rFonts w:ascii="仿宋_GB2312" w:eastAsia="仿宋_GB2312" w:hAnsi="宋体"/>
          <w:b/>
          <w:sz w:val="32"/>
          <w:szCs w:val="32"/>
          <w:shd w:val="clear" w:color="auto" w:fill="FFFFFF"/>
        </w:rPr>
      </w:pPr>
      <w:r>
        <w:rPr>
          <w:rFonts w:ascii="黑体" w:eastAsia="黑体" w:hAnsi="黑体" w:cs="黑体" w:hint="eastAsia"/>
          <w:bCs/>
          <w:sz w:val="32"/>
          <w:szCs w:val="32"/>
          <w:shd w:val="clear" w:color="auto" w:fill="FFFFFF"/>
        </w:rPr>
        <w:t>四、比赛时间</w:t>
      </w:r>
      <w:r>
        <w:rPr>
          <w:rFonts w:ascii="黑体" w:eastAsia="黑体" w:hAnsi="黑体" w:cs="黑体" w:hint="eastAsia"/>
          <w:bCs/>
          <w:sz w:val="32"/>
          <w:szCs w:val="32"/>
          <w:shd w:val="clear" w:color="auto" w:fill="FFFFFF"/>
        </w:rPr>
        <w:t>：</w:t>
      </w:r>
      <w:r>
        <w:rPr>
          <w:rFonts w:ascii="仿宋_GB2312" w:eastAsia="仿宋_GB2312" w:hAnsi="宋体" w:hint="eastAsia"/>
          <w:sz w:val="32"/>
          <w:szCs w:val="32"/>
          <w:shd w:val="clear" w:color="auto" w:fill="FFFFFF"/>
        </w:rPr>
        <w:t>2022</w:t>
      </w:r>
      <w:r>
        <w:rPr>
          <w:rFonts w:ascii="仿宋_GB2312" w:eastAsia="仿宋_GB2312" w:hAnsi="宋体" w:hint="eastAsia"/>
          <w:sz w:val="32"/>
          <w:szCs w:val="32"/>
          <w:shd w:val="clear" w:color="auto" w:fill="FFFFFF"/>
        </w:rPr>
        <w:t>年</w:t>
      </w:r>
      <w:r>
        <w:rPr>
          <w:rFonts w:ascii="仿宋_GB2312" w:eastAsia="仿宋_GB2312" w:hAnsi="宋体" w:hint="eastAsia"/>
          <w:sz w:val="32"/>
          <w:szCs w:val="32"/>
          <w:shd w:val="clear" w:color="auto" w:fill="FFFFFF"/>
        </w:rPr>
        <w:t>9</w:t>
      </w:r>
      <w:r>
        <w:rPr>
          <w:rFonts w:ascii="仿宋_GB2312" w:eastAsia="仿宋_GB2312" w:hAnsi="宋体" w:hint="eastAsia"/>
          <w:sz w:val="32"/>
          <w:szCs w:val="32"/>
          <w:shd w:val="clear" w:color="auto" w:fill="FFFFFF"/>
        </w:rPr>
        <w:t>月</w:t>
      </w:r>
      <w:r>
        <w:rPr>
          <w:rFonts w:ascii="仿宋_GB2312" w:eastAsia="仿宋_GB2312" w:hAnsi="宋体" w:hint="eastAsia"/>
          <w:sz w:val="32"/>
          <w:szCs w:val="32"/>
          <w:shd w:val="clear" w:color="auto" w:fill="FFFFFF"/>
        </w:rPr>
        <w:t>24</w:t>
      </w:r>
      <w:r>
        <w:rPr>
          <w:rFonts w:ascii="仿宋_GB2312" w:eastAsia="仿宋_GB2312" w:hAnsi="宋体" w:hint="eastAsia"/>
          <w:sz w:val="32"/>
          <w:szCs w:val="32"/>
          <w:shd w:val="clear" w:color="auto" w:fill="FFFFFF"/>
        </w:rPr>
        <w:t>、</w:t>
      </w:r>
      <w:r>
        <w:rPr>
          <w:rFonts w:ascii="仿宋_GB2312" w:eastAsia="仿宋_GB2312" w:hAnsi="宋体" w:hint="eastAsia"/>
          <w:sz w:val="32"/>
          <w:szCs w:val="32"/>
          <w:shd w:val="clear" w:color="auto" w:fill="FFFFFF"/>
        </w:rPr>
        <w:t>25</w:t>
      </w:r>
      <w:r>
        <w:rPr>
          <w:rFonts w:ascii="仿宋_GB2312" w:eastAsia="仿宋_GB2312" w:hAnsi="宋体" w:hint="eastAsia"/>
          <w:sz w:val="32"/>
          <w:szCs w:val="32"/>
          <w:shd w:val="clear" w:color="auto" w:fill="FFFFFF"/>
        </w:rPr>
        <w:t>日</w:t>
      </w:r>
    </w:p>
    <w:p w:rsidR="00BA16BC" w:rsidRDefault="00BC0D9B">
      <w:pPr>
        <w:spacing w:line="520" w:lineRule="exact"/>
        <w:jc w:val="left"/>
        <w:rPr>
          <w:rFonts w:ascii="仿宋_GB2312" w:eastAsia="仿宋_GB2312" w:hAnsi="宋体"/>
          <w:b/>
          <w:sz w:val="32"/>
          <w:szCs w:val="32"/>
          <w:shd w:val="clear" w:color="auto" w:fill="FFFFFF"/>
        </w:rPr>
      </w:pPr>
      <w:r>
        <w:rPr>
          <w:rFonts w:ascii="黑体" w:eastAsia="黑体" w:hAnsi="黑体" w:cs="黑体" w:hint="eastAsia"/>
          <w:bCs/>
          <w:sz w:val="32"/>
          <w:szCs w:val="32"/>
          <w:shd w:val="clear" w:color="auto" w:fill="FFFFFF"/>
        </w:rPr>
        <w:t>五</w:t>
      </w:r>
      <w:r>
        <w:rPr>
          <w:rFonts w:ascii="黑体" w:eastAsia="黑体" w:hAnsi="黑体" w:cs="黑体" w:hint="eastAsia"/>
          <w:bCs/>
          <w:sz w:val="32"/>
          <w:szCs w:val="32"/>
          <w:shd w:val="clear" w:color="auto" w:fill="FFFFFF"/>
        </w:rPr>
        <w:t>、</w:t>
      </w:r>
      <w:r>
        <w:rPr>
          <w:rFonts w:ascii="黑体" w:eastAsia="黑体" w:hAnsi="黑体" w:cs="黑体" w:hint="eastAsia"/>
          <w:bCs/>
          <w:sz w:val="32"/>
          <w:szCs w:val="32"/>
          <w:shd w:val="clear" w:color="auto" w:fill="FFFFFF"/>
        </w:rPr>
        <w:t>比赛地点：</w:t>
      </w:r>
      <w:r>
        <w:rPr>
          <w:rFonts w:ascii="仿宋_GB2312" w:eastAsia="仿宋_GB2312" w:hAnsi="宋体" w:hint="eastAsia"/>
          <w:sz w:val="32"/>
          <w:szCs w:val="32"/>
          <w:shd w:val="clear" w:color="auto" w:fill="FFFFFF"/>
        </w:rPr>
        <w:t>北京市东城区和平里第九、第三小学</w:t>
      </w:r>
    </w:p>
    <w:p w:rsidR="00BA16BC" w:rsidRDefault="00BC0D9B">
      <w:pPr>
        <w:spacing w:line="520" w:lineRule="exact"/>
        <w:jc w:val="left"/>
        <w:rPr>
          <w:rFonts w:ascii="仿宋_GB2312" w:eastAsia="仿宋_GB2312" w:hAnsi="宋体"/>
          <w:sz w:val="32"/>
          <w:szCs w:val="32"/>
          <w:shd w:val="clear" w:color="auto" w:fill="FFFFFF"/>
        </w:rPr>
      </w:pPr>
      <w:r>
        <w:rPr>
          <w:rFonts w:ascii="黑体" w:eastAsia="黑体" w:hAnsi="黑体" w:cs="黑体" w:hint="eastAsia"/>
          <w:bCs/>
          <w:sz w:val="32"/>
          <w:szCs w:val="32"/>
          <w:shd w:val="clear" w:color="auto" w:fill="FFFFFF"/>
        </w:rPr>
        <w:t>六、竞赛组别：</w:t>
      </w:r>
      <w:r>
        <w:rPr>
          <w:rFonts w:ascii="仿宋_GB2312" w:eastAsia="仿宋_GB2312" w:hAnsi="宋体" w:hint="eastAsia"/>
          <w:bCs/>
          <w:sz w:val="32"/>
          <w:szCs w:val="32"/>
          <w:shd w:val="clear" w:color="auto" w:fill="FFFFFF"/>
        </w:rPr>
        <w:t>U12</w:t>
      </w: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小学男、女组</w:t>
      </w:r>
      <w:r>
        <w:rPr>
          <w:rFonts w:ascii="仿宋_GB2312" w:eastAsia="仿宋_GB2312" w:hAnsi="宋体" w:hint="eastAsia"/>
          <w:sz w:val="32"/>
          <w:szCs w:val="32"/>
          <w:shd w:val="clear" w:color="auto" w:fill="FFFFFF"/>
        </w:rPr>
        <w:t>)</w:t>
      </w:r>
    </w:p>
    <w:p w:rsidR="00BA16BC" w:rsidRDefault="00BC0D9B">
      <w:pPr>
        <w:spacing w:line="520" w:lineRule="exact"/>
        <w:jc w:val="left"/>
        <w:rPr>
          <w:rFonts w:ascii="黑体" w:eastAsia="黑体" w:hAnsi="黑体" w:cs="黑体"/>
          <w:bCs/>
          <w:sz w:val="32"/>
          <w:szCs w:val="32"/>
          <w:shd w:val="clear" w:color="auto" w:fill="FFFFFF"/>
        </w:rPr>
      </w:pPr>
      <w:r>
        <w:rPr>
          <w:rFonts w:ascii="黑体" w:eastAsia="黑体" w:hAnsi="黑体" w:cs="黑体" w:hint="eastAsia"/>
          <w:bCs/>
          <w:sz w:val="32"/>
          <w:szCs w:val="32"/>
          <w:shd w:val="clear" w:color="auto" w:fill="FFFFFF"/>
        </w:rPr>
        <w:t>七、参赛办法</w:t>
      </w:r>
    </w:p>
    <w:p w:rsidR="00BA16BC" w:rsidRDefault="00BC0D9B">
      <w:pPr>
        <w:spacing w:line="520" w:lineRule="exact"/>
        <w:ind w:firstLineChars="200" w:firstLine="640"/>
        <w:jc w:val="left"/>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1.</w:t>
      </w:r>
      <w:r>
        <w:rPr>
          <w:rFonts w:ascii="仿宋_GB2312" w:eastAsia="仿宋_GB2312" w:hAnsi="宋体" w:hint="eastAsia"/>
          <w:sz w:val="32"/>
          <w:szCs w:val="32"/>
          <w:shd w:val="clear" w:color="auto" w:fill="FFFFFF"/>
        </w:rPr>
        <w:t>参赛运动员具有北京市中小学正式学籍的在校在读学生。以学校为单位组队参赛。运动员只能代表学籍所在学校参赛，不得跨校参赛。各校各组别限报</w:t>
      </w:r>
      <w:r>
        <w:rPr>
          <w:rFonts w:ascii="仿宋_GB2312" w:eastAsia="仿宋_GB2312" w:hAnsi="宋体" w:hint="eastAsia"/>
          <w:sz w:val="32"/>
          <w:szCs w:val="32"/>
          <w:shd w:val="clear" w:color="auto" w:fill="FFFFFF"/>
        </w:rPr>
        <w:t>1</w:t>
      </w:r>
      <w:r>
        <w:rPr>
          <w:rFonts w:ascii="仿宋_GB2312" w:eastAsia="仿宋_GB2312" w:hAnsi="宋体" w:hint="eastAsia"/>
          <w:sz w:val="32"/>
          <w:szCs w:val="32"/>
          <w:shd w:val="clear" w:color="auto" w:fill="FFFFFF"/>
        </w:rPr>
        <w:t>队，每队可报领队、教练、队医各</w:t>
      </w:r>
      <w:r>
        <w:rPr>
          <w:rFonts w:ascii="仿宋_GB2312" w:eastAsia="仿宋_GB2312" w:hAnsi="宋体" w:hint="eastAsia"/>
          <w:sz w:val="32"/>
          <w:szCs w:val="32"/>
          <w:shd w:val="clear" w:color="auto" w:fill="FFFFFF"/>
        </w:rPr>
        <w:t>1</w:t>
      </w:r>
      <w:r>
        <w:rPr>
          <w:rFonts w:ascii="仿宋_GB2312" w:eastAsia="仿宋_GB2312" w:hAnsi="宋体" w:hint="eastAsia"/>
          <w:sz w:val="32"/>
          <w:szCs w:val="32"/>
          <w:shd w:val="clear" w:color="auto" w:fill="FFFFFF"/>
        </w:rPr>
        <w:t>人，运动员</w:t>
      </w:r>
      <w:r>
        <w:rPr>
          <w:rFonts w:ascii="仿宋_GB2312" w:eastAsia="仿宋_GB2312" w:hAnsi="宋体" w:hint="eastAsia"/>
          <w:sz w:val="32"/>
          <w:szCs w:val="32"/>
          <w:shd w:val="clear" w:color="auto" w:fill="FFFFFF"/>
        </w:rPr>
        <w:t>12</w:t>
      </w:r>
      <w:r>
        <w:rPr>
          <w:rFonts w:ascii="仿宋_GB2312" w:eastAsia="仿宋_GB2312" w:hAnsi="宋体" w:hint="eastAsia"/>
          <w:sz w:val="32"/>
          <w:szCs w:val="32"/>
          <w:shd w:val="clear" w:color="auto" w:fill="FFFFFF"/>
        </w:rPr>
        <w:t>人。</w:t>
      </w:r>
    </w:p>
    <w:p w:rsidR="00BA16BC" w:rsidRDefault="00BC0D9B">
      <w:pPr>
        <w:spacing w:line="520" w:lineRule="exact"/>
        <w:ind w:firstLineChars="200" w:firstLine="640"/>
        <w:jc w:val="left"/>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2.</w:t>
      </w:r>
      <w:r>
        <w:rPr>
          <w:rFonts w:ascii="仿宋_GB2312" w:eastAsia="仿宋_GB2312" w:hAnsi="宋体" w:hint="eastAsia"/>
          <w:sz w:val="32"/>
          <w:szCs w:val="32"/>
          <w:shd w:val="clear" w:color="auto" w:fill="FFFFFF"/>
        </w:rPr>
        <w:t>本次比赛前报名队员经查验本人第二代身份证原件、学籍卡合格后，方可参加比赛。</w:t>
      </w:r>
    </w:p>
    <w:p w:rsidR="00BA16BC" w:rsidRDefault="00BC0D9B">
      <w:pPr>
        <w:spacing w:line="520" w:lineRule="exact"/>
        <w:ind w:firstLineChars="200" w:firstLine="640"/>
        <w:jc w:val="left"/>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3.</w:t>
      </w:r>
      <w:r>
        <w:rPr>
          <w:rFonts w:ascii="仿宋_GB2312" w:eastAsia="仿宋_GB2312" w:hAnsi="宋体" w:hint="eastAsia"/>
          <w:sz w:val="32"/>
          <w:szCs w:val="32"/>
          <w:shd w:val="clear" w:color="auto" w:fill="FFFFFF"/>
        </w:rPr>
        <w:t>参赛队员应做到品学兼优、身体健康并且适合参加该项竞赛活动。各校要加强参赛队伍的管理和教育</w:t>
      </w:r>
      <w:r>
        <w:rPr>
          <w:rFonts w:ascii="仿宋_GB2312" w:eastAsia="仿宋_GB2312" w:hAnsi="宋体" w:hint="eastAsia"/>
          <w:sz w:val="32"/>
          <w:szCs w:val="32"/>
          <w:shd w:val="clear" w:color="auto" w:fill="FFFFFF"/>
        </w:rPr>
        <w:t>,</w:t>
      </w:r>
      <w:r>
        <w:rPr>
          <w:rFonts w:ascii="仿宋_GB2312" w:eastAsia="仿宋_GB2312" w:hAnsi="宋体" w:hint="eastAsia"/>
          <w:sz w:val="32"/>
          <w:szCs w:val="32"/>
          <w:shd w:val="clear" w:color="auto" w:fill="FFFFFF"/>
        </w:rPr>
        <w:t>遵守赛场纪律，积极采取措施</w:t>
      </w:r>
      <w:r>
        <w:rPr>
          <w:rFonts w:ascii="仿宋_GB2312" w:eastAsia="仿宋_GB2312" w:hAnsi="宋体" w:hint="eastAsia"/>
          <w:sz w:val="32"/>
          <w:szCs w:val="32"/>
          <w:shd w:val="clear" w:color="auto" w:fill="FFFFFF"/>
        </w:rPr>
        <w:t>,</w:t>
      </w:r>
      <w:r>
        <w:rPr>
          <w:rFonts w:ascii="仿宋_GB2312" w:eastAsia="仿宋_GB2312" w:hAnsi="宋体" w:hint="eastAsia"/>
          <w:sz w:val="32"/>
          <w:szCs w:val="32"/>
          <w:shd w:val="clear" w:color="auto" w:fill="FFFFFF"/>
        </w:rPr>
        <w:t>防止各种事故的发生。参赛期间运动员须加入赛期“意外伤害保险”，一旦发生伤害事故，索赔事宜由各校负责解决。</w:t>
      </w:r>
    </w:p>
    <w:p w:rsidR="00BA16BC" w:rsidRDefault="00BC0D9B">
      <w:pPr>
        <w:spacing w:line="520" w:lineRule="exact"/>
        <w:jc w:val="left"/>
        <w:rPr>
          <w:rFonts w:ascii="黑体" w:eastAsia="黑体" w:hAnsi="黑体" w:cs="黑体"/>
          <w:bCs/>
          <w:sz w:val="32"/>
          <w:szCs w:val="32"/>
          <w:shd w:val="clear" w:color="auto" w:fill="FFFFFF"/>
        </w:rPr>
      </w:pPr>
      <w:r>
        <w:rPr>
          <w:rFonts w:ascii="黑体" w:eastAsia="黑体" w:hAnsi="黑体" w:cs="黑体" w:hint="eastAsia"/>
          <w:bCs/>
          <w:sz w:val="32"/>
          <w:szCs w:val="32"/>
          <w:shd w:val="clear" w:color="auto" w:fill="FFFFFF"/>
        </w:rPr>
        <w:t>八、竞赛和录取</w:t>
      </w:r>
      <w:r>
        <w:rPr>
          <w:rFonts w:ascii="黑体" w:eastAsia="黑体" w:hAnsi="黑体" w:cs="黑体" w:hint="eastAsia"/>
          <w:bCs/>
          <w:sz w:val="32"/>
          <w:szCs w:val="32"/>
          <w:shd w:val="clear" w:color="auto" w:fill="FFFFFF"/>
        </w:rPr>
        <w:t>办法</w:t>
      </w:r>
    </w:p>
    <w:p w:rsidR="00BA16BC" w:rsidRDefault="00BC0D9B">
      <w:pPr>
        <w:spacing w:line="520" w:lineRule="exact"/>
        <w:ind w:firstLineChars="200" w:firstLine="640"/>
        <w:jc w:val="left"/>
        <w:rPr>
          <w:rFonts w:ascii="仿宋_GB2312" w:eastAsia="仿宋_GB2312" w:hAnsi="宋体"/>
          <w:color w:val="000000"/>
          <w:sz w:val="32"/>
          <w:szCs w:val="32"/>
        </w:rPr>
      </w:pPr>
      <w:r>
        <w:rPr>
          <w:rFonts w:ascii="仿宋_GB2312" w:eastAsia="仿宋_GB2312" w:hAnsi="宋体" w:hint="eastAsia"/>
          <w:color w:val="000000"/>
          <w:sz w:val="32"/>
          <w:szCs w:val="32"/>
        </w:rPr>
        <w:t>1.</w:t>
      </w:r>
      <w:r>
        <w:rPr>
          <w:rFonts w:ascii="仿宋_GB2312" w:eastAsia="仿宋_GB2312" w:hAnsi="宋体" w:hint="eastAsia"/>
          <w:color w:val="000000"/>
          <w:sz w:val="32"/>
          <w:szCs w:val="32"/>
        </w:rPr>
        <w:t>竞赛规则：比赛采用国家体育总局审定的最新排球规则。</w:t>
      </w:r>
    </w:p>
    <w:p w:rsidR="00BA16BC" w:rsidRDefault="00BC0D9B">
      <w:pPr>
        <w:spacing w:line="520" w:lineRule="exact"/>
        <w:ind w:firstLineChars="200" w:firstLine="640"/>
        <w:jc w:val="left"/>
        <w:rPr>
          <w:rFonts w:ascii="仿宋_GB2312" w:eastAsia="仿宋_GB2312" w:hAnsi="宋体"/>
          <w:color w:val="000000"/>
          <w:sz w:val="32"/>
          <w:szCs w:val="32"/>
        </w:rPr>
      </w:pPr>
      <w:r>
        <w:rPr>
          <w:rFonts w:ascii="仿宋_GB2312" w:eastAsia="仿宋_GB2312" w:hAnsi="宋体" w:hint="eastAsia"/>
          <w:color w:val="000000"/>
          <w:sz w:val="32"/>
          <w:szCs w:val="32"/>
        </w:rPr>
        <w:t>2.</w:t>
      </w:r>
      <w:r>
        <w:rPr>
          <w:rFonts w:ascii="仿宋_GB2312" w:eastAsia="仿宋_GB2312" w:hAnsi="宋体" w:hint="eastAsia"/>
          <w:color w:val="000000"/>
          <w:sz w:val="32"/>
          <w:szCs w:val="32"/>
        </w:rPr>
        <w:t>竞赛场地：</w:t>
      </w:r>
      <w:r>
        <w:rPr>
          <w:rFonts w:ascii="仿宋_GB2312" w:eastAsia="仿宋_GB2312" w:hAnsi="宋体" w:hint="eastAsia"/>
          <w:color w:val="000000"/>
          <w:sz w:val="32"/>
          <w:szCs w:val="32"/>
        </w:rPr>
        <w:t>8x16</w:t>
      </w:r>
      <w:r>
        <w:rPr>
          <w:rFonts w:ascii="仿宋_GB2312" w:eastAsia="仿宋_GB2312" w:hAnsi="宋体" w:hint="eastAsia"/>
          <w:color w:val="000000"/>
          <w:sz w:val="32"/>
          <w:szCs w:val="32"/>
        </w:rPr>
        <w:t>米；比赛网高：</w:t>
      </w:r>
      <w:r>
        <w:rPr>
          <w:rFonts w:ascii="仿宋_GB2312" w:eastAsia="仿宋_GB2312" w:hAnsi="宋体" w:hint="eastAsia"/>
          <w:color w:val="000000"/>
          <w:sz w:val="32"/>
          <w:szCs w:val="32"/>
        </w:rPr>
        <w:t>2</w:t>
      </w:r>
      <w:r>
        <w:rPr>
          <w:rFonts w:ascii="仿宋_GB2312" w:eastAsia="仿宋_GB2312" w:hAnsi="宋体" w:hint="eastAsia"/>
          <w:color w:val="000000"/>
          <w:sz w:val="32"/>
          <w:szCs w:val="32"/>
        </w:rPr>
        <w:t>米</w:t>
      </w:r>
      <w:r>
        <w:rPr>
          <w:rFonts w:ascii="仿宋_GB2312" w:eastAsia="仿宋_GB2312" w:hAnsi="宋体" w:hint="eastAsia"/>
          <w:color w:val="000000"/>
          <w:sz w:val="32"/>
          <w:szCs w:val="32"/>
        </w:rPr>
        <w:t>10</w:t>
      </w:r>
      <w:r>
        <w:rPr>
          <w:rFonts w:ascii="仿宋_GB2312" w:eastAsia="仿宋_GB2312" w:hAnsi="宋体" w:hint="eastAsia"/>
          <w:color w:val="000000"/>
          <w:sz w:val="32"/>
          <w:szCs w:val="32"/>
        </w:rPr>
        <w:t>；比赛用球：少年排球</w:t>
      </w:r>
      <w:r>
        <w:rPr>
          <w:rFonts w:ascii="仿宋_GB2312" w:eastAsia="仿宋_GB2312" w:hAnsi="宋体" w:hint="eastAsia"/>
          <w:color w:val="000000"/>
          <w:sz w:val="32"/>
          <w:szCs w:val="32"/>
        </w:rPr>
        <w:t>4</w:t>
      </w:r>
      <w:r>
        <w:rPr>
          <w:rFonts w:ascii="仿宋_GB2312" w:eastAsia="仿宋_GB2312" w:hAnsi="宋体" w:hint="eastAsia"/>
          <w:color w:val="000000"/>
          <w:sz w:val="32"/>
          <w:szCs w:val="32"/>
        </w:rPr>
        <w:t>号。</w:t>
      </w:r>
    </w:p>
    <w:p w:rsidR="00BA16BC" w:rsidRDefault="00BC0D9B">
      <w:pPr>
        <w:spacing w:line="520" w:lineRule="exact"/>
        <w:ind w:firstLineChars="200" w:firstLine="640"/>
        <w:jc w:val="left"/>
        <w:rPr>
          <w:rFonts w:ascii="仿宋_GB2312" w:eastAsia="仿宋_GB2312" w:hAnsi="宋体"/>
          <w:color w:val="000000"/>
          <w:sz w:val="32"/>
          <w:szCs w:val="32"/>
        </w:rPr>
      </w:pPr>
      <w:r>
        <w:rPr>
          <w:rFonts w:ascii="仿宋_GB2312" w:eastAsia="仿宋_GB2312" w:hAnsi="宋体" w:hint="eastAsia"/>
          <w:color w:val="000000"/>
          <w:sz w:val="32"/>
          <w:szCs w:val="32"/>
        </w:rPr>
        <w:t>3.</w:t>
      </w:r>
      <w:r>
        <w:rPr>
          <w:rFonts w:ascii="仿宋_GB2312" w:eastAsia="仿宋_GB2312" w:hAnsi="宋体" w:hint="eastAsia"/>
          <w:color w:val="000000"/>
          <w:sz w:val="32"/>
          <w:szCs w:val="32"/>
        </w:rPr>
        <w:t>竞赛赛制：比赛采用每球得分、</w:t>
      </w:r>
      <w:r>
        <w:rPr>
          <w:rFonts w:ascii="仿宋_GB2312" w:eastAsia="仿宋_GB2312" w:hAnsi="宋体" w:hint="eastAsia"/>
          <w:color w:val="000000"/>
          <w:sz w:val="32"/>
          <w:szCs w:val="32"/>
        </w:rPr>
        <w:t>25</w:t>
      </w:r>
      <w:r>
        <w:rPr>
          <w:rFonts w:ascii="仿宋_GB2312" w:eastAsia="仿宋_GB2312" w:hAnsi="宋体" w:hint="eastAsia"/>
          <w:color w:val="000000"/>
          <w:sz w:val="32"/>
          <w:szCs w:val="32"/>
        </w:rPr>
        <w:t>分一局、三局两胜制；比</w:t>
      </w:r>
      <w:r>
        <w:rPr>
          <w:rFonts w:ascii="仿宋_GB2312" w:eastAsia="仿宋_GB2312" w:hAnsi="宋体" w:hint="eastAsia"/>
          <w:color w:val="000000"/>
          <w:sz w:val="32"/>
          <w:szCs w:val="32"/>
        </w:rPr>
        <w:lastRenderedPageBreak/>
        <w:t>赛依据报名队数决定采用单循环赛制或分组循环后交叉决赛。</w:t>
      </w:r>
    </w:p>
    <w:p w:rsidR="00BA16BC" w:rsidRDefault="00BC0D9B">
      <w:pPr>
        <w:spacing w:line="520" w:lineRule="exact"/>
        <w:ind w:firstLineChars="200" w:firstLine="640"/>
        <w:jc w:val="left"/>
        <w:rPr>
          <w:rFonts w:ascii="仿宋_GB2312" w:eastAsia="仿宋_GB2312" w:hAnsi="宋体"/>
          <w:color w:val="000000"/>
          <w:sz w:val="32"/>
          <w:szCs w:val="32"/>
        </w:rPr>
      </w:pPr>
      <w:r>
        <w:rPr>
          <w:rFonts w:ascii="仿宋_GB2312" w:eastAsia="仿宋_GB2312" w:hAnsi="宋体" w:hint="eastAsia"/>
          <w:color w:val="000000"/>
          <w:sz w:val="32"/>
          <w:szCs w:val="32"/>
        </w:rPr>
        <w:t>4.</w:t>
      </w:r>
      <w:r>
        <w:rPr>
          <w:rFonts w:ascii="仿宋_GB2312" w:eastAsia="仿宋_GB2312" w:hAnsi="宋体" w:hint="eastAsia"/>
          <w:color w:val="000000"/>
          <w:sz w:val="32"/>
          <w:szCs w:val="32"/>
        </w:rPr>
        <w:t>名次排列：胜一场得两分，负一场得一分，弃权得零分，但取消全部成绩，积分高者名次列前；若两队积分相等，应比较</w:t>
      </w:r>
      <w:r>
        <w:rPr>
          <w:rFonts w:ascii="仿宋_GB2312" w:eastAsia="仿宋_GB2312" w:hAnsi="宋体" w:hint="eastAsia"/>
          <w:color w:val="000000"/>
          <w:sz w:val="32"/>
          <w:szCs w:val="32"/>
        </w:rPr>
        <w:t>Z</w:t>
      </w:r>
      <w:r>
        <w:rPr>
          <w:rFonts w:ascii="仿宋_GB2312" w:eastAsia="仿宋_GB2312" w:hAnsi="宋体" w:hint="eastAsia"/>
          <w:color w:val="000000"/>
          <w:sz w:val="32"/>
          <w:szCs w:val="32"/>
        </w:rPr>
        <w:t>值：</w:t>
      </w:r>
      <w:r>
        <w:rPr>
          <w:rFonts w:ascii="仿宋_GB2312" w:eastAsia="仿宋_GB2312" w:hAnsi="宋体" w:hint="eastAsia"/>
          <w:color w:val="000000"/>
          <w:sz w:val="32"/>
          <w:szCs w:val="32"/>
        </w:rPr>
        <w:t>X</w:t>
      </w:r>
      <w:r>
        <w:rPr>
          <w:rFonts w:ascii="仿宋_GB2312" w:eastAsia="仿宋_GB2312" w:hAnsi="宋体" w:hint="eastAsia"/>
          <w:color w:val="000000"/>
          <w:sz w:val="32"/>
          <w:szCs w:val="32"/>
        </w:rPr>
        <w:t>（得分总数）</w:t>
      </w:r>
      <w:r>
        <w:rPr>
          <w:rFonts w:ascii="仿宋_GB2312" w:eastAsia="仿宋_GB2312" w:hAnsi="宋体" w:hint="eastAsia"/>
          <w:color w:val="000000"/>
          <w:sz w:val="32"/>
          <w:szCs w:val="32"/>
        </w:rPr>
        <w:t>/Y</w:t>
      </w:r>
      <w:r>
        <w:rPr>
          <w:rFonts w:ascii="仿宋_GB2312" w:eastAsia="仿宋_GB2312" w:hAnsi="宋体" w:hint="eastAsia"/>
          <w:color w:val="000000"/>
          <w:sz w:val="32"/>
          <w:szCs w:val="32"/>
        </w:rPr>
        <w:t>（失分总数）</w:t>
      </w:r>
      <w:r>
        <w:rPr>
          <w:rFonts w:ascii="仿宋_GB2312" w:eastAsia="仿宋_GB2312" w:hAnsi="宋体" w:hint="eastAsia"/>
          <w:color w:val="000000"/>
          <w:sz w:val="32"/>
          <w:szCs w:val="32"/>
        </w:rPr>
        <w:t>=Z</w:t>
      </w:r>
      <w:r>
        <w:rPr>
          <w:rFonts w:ascii="仿宋_GB2312" w:eastAsia="仿宋_GB2312" w:hAnsi="宋体" w:hint="eastAsia"/>
          <w:color w:val="000000"/>
          <w:sz w:val="32"/>
          <w:szCs w:val="32"/>
        </w:rPr>
        <w:t>，</w:t>
      </w:r>
      <w:r>
        <w:rPr>
          <w:rFonts w:ascii="仿宋_GB2312" w:eastAsia="仿宋_GB2312" w:hAnsi="宋体" w:hint="eastAsia"/>
          <w:color w:val="000000"/>
          <w:sz w:val="32"/>
          <w:szCs w:val="32"/>
        </w:rPr>
        <w:t>Z</w:t>
      </w:r>
      <w:r>
        <w:rPr>
          <w:rFonts w:ascii="仿宋_GB2312" w:eastAsia="仿宋_GB2312" w:hAnsi="宋体" w:hint="eastAsia"/>
          <w:color w:val="000000"/>
          <w:sz w:val="32"/>
          <w:szCs w:val="32"/>
        </w:rPr>
        <w:t>值高者名次列前；若两队</w:t>
      </w:r>
      <w:r>
        <w:rPr>
          <w:rFonts w:ascii="仿宋_GB2312" w:eastAsia="仿宋_GB2312" w:hAnsi="宋体" w:hint="eastAsia"/>
          <w:color w:val="000000"/>
          <w:sz w:val="32"/>
          <w:szCs w:val="32"/>
        </w:rPr>
        <w:t>Z</w:t>
      </w:r>
      <w:r>
        <w:rPr>
          <w:rFonts w:ascii="仿宋_GB2312" w:eastAsia="仿宋_GB2312" w:hAnsi="宋体" w:hint="eastAsia"/>
          <w:color w:val="000000"/>
          <w:sz w:val="32"/>
          <w:szCs w:val="32"/>
        </w:rPr>
        <w:t>值仍相等，应再比较</w:t>
      </w:r>
      <w:r>
        <w:rPr>
          <w:rFonts w:ascii="仿宋_GB2312" w:eastAsia="仿宋_GB2312" w:hAnsi="宋体" w:hint="eastAsia"/>
          <w:color w:val="000000"/>
          <w:sz w:val="32"/>
          <w:szCs w:val="32"/>
        </w:rPr>
        <w:t>C</w:t>
      </w:r>
      <w:r>
        <w:rPr>
          <w:rFonts w:ascii="仿宋_GB2312" w:eastAsia="仿宋_GB2312" w:hAnsi="宋体" w:hint="eastAsia"/>
          <w:color w:val="000000"/>
          <w:sz w:val="32"/>
          <w:szCs w:val="32"/>
        </w:rPr>
        <w:t>值：</w:t>
      </w:r>
      <w:r>
        <w:rPr>
          <w:rFonts w:ascii="仿宋_GB2312" w:eastAsia="仿宋_GB2312" w:hAnsi="宋体" w:hint="eastAsia"/>
          <w:color w:val="000000"/>
          <w:sz w:val="32"/>
          <w:szCs w:val="32"/>
        </w:rPr>
        <w:t>A</w:t>
      </w:r>
      <w:r>
        <w:rPr>
          <w:rFonts w:ascii="仿宋_GB2312" w:eastAsia="仿宋_GB2312" w:hAnsi="宋体" w:hint="eastAsia"/>
          <w:color w:val="000000"/>
          <w:sz w:val="32"/>
          <w:szCs w:val="32"/>
        </w:rPr>
        <w:t>（胜局总数）</w:t>
      </w:r>
      <w:r>
        <w:rPr>
          <w:rFonts w:ascii="仿宋_GB2312" w:eastAsia="仿宋_GB2312" w:hAnsi="宋体" w:hint="eastAsia"/>
          <w:color w:val="000000"/>
          <w:sz w:val="32"/>
          <w:szCs w:val="32"/>
        </w:rPr>
        <w:t>/B</w:t>
      </w:r>
      <w:r>
        <w:rPr>
          <w:rFonts w:ascii="仿宋_GB2312" w:eastAsia="仿宋_GB2312" w:hAnsi="宋体" w:hint="eastAsia"/>
          <w:color w:val="000000"/>
          <w:sz w:val="32"/>
          <w:szCs w:val="32"/>
        </w:rPr>
        <w:t>（负局总数）</w:t>
      </w:r>
      <w:r>
        <w:rPr>
          <w:rFonts w:ascii="仿宋_GB2312" w:eastAsia="仿宋_GB2312" w:hAnsi="宋体" w:hint="eastAsia"/>
          <w:color w:val="000000"/>
          <w:sz w:val="32"/>
          <w:szCs w:val="32"/>
        </w:rPr>
        <w:t>=C</w:t>
      </w:r>
      <w:r>
        <w:rPr>
          <w:rFonts w:ascii="仿宋_GB2312" w:eastAsia="仿宋_GB2312" w:hAnsi="宋体" w:hint="eastAsia"/>
          <w:color w:val="000000"/>
          <w:sz w:val="32"/>
          <w:szCs w:val="32"/>
        </w:rPr>
        <w:t>，</w:t>
      </w:r>
      <w:r>
        <w:rPr>
          <w:rFonts w:ascii="仿宋_GB2312" w:eastAsia="仿宋_GB2312" w:hAnsi="宋体" w:hint="eastAsia"/>
          <w:color w:val="000000"/>
          <w:sz w:val="32"/>
          <w:szCs w:val="32"/>
        </w:rPr>
        <w:t>C</w:t>
      </w:r>
      <w:r>
        <w:rPr>
          <w:rFonts w:ascii="仿宋_GB2312" w:eastAsia="仿宋_GB2312" w:hAnsi="宋体" w:hint="eastAsia"/>
          <w:color w:val="000000"/>
          <w:sz w:val="32"/>
          <w:szCs w:val="32"/>
        </w:rPr>
        <w:t>值高者名次列前。</w:t>
      </w:r>
    </w:p>
    <w:p w:rsidR="00BA16BC" w:rsidRDefault="00BC0D9B">
      <w:pPr>
        <w:spacing w:line="520" w:lineRule="exact"/>
        <w:ind w:firstLineChars="200" w:firstLine="640"/>
        <w:jc w:val="left"/>
        <w:rPr>
          <w:rFonts w:ascii="仿宋_GB2312" w:eastAsia="仿宋_GB2312" w:hAnsi="宋体"/>
          <w:color w:val="000000"/>
          <w:sz w:val="32"/>
          <w:szCs w:val="32"/>
        </w:rPr>
      </w:pPr>
      <w:r>
        <w:rPr>
          <w:rFonts w:ascii="仿宋_GB2312" w:eastAsia="仿宋_GB2312" w:hAnsi="宋体" w:hint="eastAsia"/>
          <w:color w:val="000000"/>
          <w:sz w:val="32"/>
          <w:szCs w:val="32"/>
        </w:rPr>
        <w:t>5.</w:t>
      </w:r>
      <w:r>
        <w:rPr>
          <w:rFonts w:ascii="仿宋_GB2312" w:eastAsia="仿宋_GB2312" w:hAnsi="宋体" w:hint="eastAsia"/>
          <w:color w:val="000000"/>
          <w:sz w:val="32"/>
          <w:szCs w:val="32"/>
        </w:rPr>
        <w:t>如发现任何运动员资格问题，将取消全队比赛成绩，其它运动队名次递补。</w:t>
      </w:r>
    </w:p>
    <w:p w:rsidR="00BA16BC" w:rsidRDefault="00BC0D9B">
      <w:pPr>
        <w:spacing w:line="520" w:lineRule="exact"/>
        <w:jc w:val="left"/>
        <w:rPr>
          <w:rFonts w:ascii="黑体" w:eastAsia="黑体" w:hAnsi="黑体" w:cs="黑体"/>
          <w:bCs/>
          <w:spacing w:val="-4"/>
          <w:sz w:val="32"/>
          <w:szCs w:val="32"/>
          <w:shd w:val="clear" w:color="auto" w:fill="FFFFFF"/>
        </w:rPr>
      </w:pPr>
      <w:r>
        <w:rPr>
          <w:rFonts w:ascii="黑体" w:eastAsia="黑体" w:hAnsi="黑体" w:cs="黑体" w:hint="eastAsia"/>
          <w:bCs/>
          <w:spacing w:val="-4"/>
          <w:sz w:val="32"/>
          <w:szCs w:val="32"/>
          <w:shd w:val="clear" w:color="auto" w:fill="FFFFFF"/>
        </w:rPr>
        <w:t>九、录取与奖励</w:t>
      </w:r>
    </w:p>
    <w:p w:rsidR="00BA16BC" w:rsidRDefault="00BC0D9B" w:rsidP="001A1556">
      <w:pPr>
        <w:spacing w:line="520" w:lineRule="exact"/>
        <w:ind w:firstLineChars="196" w:firstLine="612"/>
        <w:jc w:val="left"/>
        <w:rPr>
          <w:rFonts w:ascii="仿宋_GB2312" w:eastAsia="仿宋_GB2312" w:hAnsi="宋体"/>
          <w:color w:val="000000"/>
          <w:sz w:val="32"/>
          <w:szCs w:val="32"/>
        </w:rPr>
      </w:pPr>
      <w:r>
        <w:rPr>
          <w:rFonts w:ascii="仿宋_GB2312" w:eastAsia="仿宋_GB2312" w:hAnsi="宋体" w:hint="eastAsia"/>
          <w:spacing w:val="-4"/>
          <w:sz w:val="32"/>
          <w:szCs w:val="32"/>
          <w:shd w:val="clear" w:color="auto" w:fill="FFFFFF"/>
        </w:rPr>
        <w:t>1.</w:t>
      </w:r>
      <w:r>
        <w:rPr>
          <w:rFonts w:ascii="仿宋_GB2312" w:eastAsia="仿宋_GB2312" w:hAnsi="宋体" w:hint="eastAsia"/>
          <w:color w:val="000000"/>
          <w:sz w:val="32"/>
          <w:szCs w:val="32"/>
        </w:rPr>
        <w:t>各组别分别录取前六名，不足</w:t>
      </w:r>
      <w:r>
        <w:rPr>
          <w:rFonts w:ascii="仿宋_GB2312" w:eastAsia="仿宋_GB2312" w:hAnsi="宋体" w:hint="eastAsia"/>
          <w:color w:val="000000"/>
          <w:sz w:val="32"/>
          <w:szCs w:val="32"/>
        </w:rPr>
        <w:t>6</w:t>
      </w:r>
      <w:r>
        <w:rPr>
          <w:rFonts w:ascii="仿宋_GB2312" w:eastAsia="仿宋_GB2312" w:hAnsi="宋体" w:hint="eastAsia"/>
          <w:color w:val="000000"/>
          <w:sz w:val="32"/>
          <w:szCs w:val="32"/>
        </w:rPr>
        <w:t>队减一录取，颁发获奖证书。</w:t>
      </w:r>
    </w:p>
    <w:p w:rsidR="00BA16BC" w:rsidRDefault="00BC0D9B">
      <w:pPr>
        <w:spacing w:line="520" w:lineRule="exact"/>
        <w:ind w:firstLineChars="196" w:firstLine="627"/>
        <w:jc w:val="left"/>
        <w:rPr>
          <w:rFonts w:ascii="仿宋_GB2312" w:eastAsia="仿宋_GB2312" w:hAnsi="宋体"/>
          <w:sz w:val="32"/>
          <w:szCs w:val="32"/>
        </w:rPr>
      </w:pPr>
      <w:r>
        <w:rPr>
          <w:rFonts w:ascii="仿宋_GB2312" w:eastAsia="仿宋_GB2312" w:hAnsi="宋体" w:hint="eastAsia"/>
          <w:color w:val="000000"/>
          <w:sz w:val="32"/>
          <w:szCs w:val="32"/>
        </w:rPr>
        <w:t>2.</w:t>
      </w:r>
      <w:r>
        <w:rPr>
          <w:rFonts w:ascii="仿宋_GB2312" w:eastAsia="仿宋_GB2312" w:hAnsi="宋体" w:hint="eastAsia"/>
          <w:color w:val="000000"/>
          <w:sz w:val="32"/>
          <w:szCs w:val="32"/>
        </w:rPr>
        <w:t>各组别前三名颁发奖杯、奖牌。</w:t>
      </w:r>
      <w:r>
        <w:rPr>
          <w:rFonts w:ascii="仿宋_GB2312" w:eastAsia="仿宋_GB2312" w:hAnsi="宋体" w:hint="eastAsia"/>
          <w:sz w:val="32"/>
          <w:szCs w:val="32"/>
        </w:rPr>
        <w:t>（设最佳男、女运动员，教练员各一名）。</w:t>
      </w:r>
    </w:p>
    <w:p w:rsidR="00BA16BC" w:rsidRDefault="00BC0D9B">
      <w:pPr>
        <w:spacing w:line="520" w:lineRule="exact"/>
        <w:ind w:leftChars="96" w:left="202" w:firstLineChars="150" w:firstLine="480"/>
        <w:rPr>
          <w:rFonts w:ascii="仿宋_GB2312" w:eastAsia="仿宋_GB2312" w:hAnsi="宋体" w:cs="宋体"/>
          <w:color w:val="000000"/>
          <w:sz w:val="32"/>
          <w:szCs w:val="32"/>
        </w:rPr>
      </w:pP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本次赛事小学组比赛成绩将计入北京市第一届小学生运动会团体总分，以各学校为单位组队参赛的各单项赛事，学校在各组别比赛所取得的成绩将以所在区为单位，将成绩纳入小运会团体总分，按照</w:t>
      </w:r>
      <w:r>
        <w:rPr>
          <w:rFonts w:ascii="仿宋_GB2312" w:eastAsia="仿宋_GB2312" w:hAnsi="宋体" w:cs="宋体" w:hint="eastAsia"/>
          <w:color w:val="000000"/>
          <w:sz w:val="32"/>
          <w:szCs w:val="32"/>
        </w:rPr>
        <w:t>9</w:t>
      </w: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7</w:t>
      </w: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6</w:t>
      </w: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5</w:t>
      </w: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4</w:t>
      </w: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3</w:t>
      </w: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2</w:t>
      </w: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1</w:t>
      </w:r>
      <w:r>
        <w:rPr>
          <w:rFonts w:ascii="仿宋_GB2312" w:eastAsia="仿宋_GB2312" w:hAnsi="宋体" w:cs="宋体" w:hint="eastAsia"/>
          <w:color w:val="000000"/>
          <w:sz w:val="32"/>
          <w:szCs w:val="32"/>
        </w:rPr>
        <w:t>记分。</w:t>
      </w:r>
    </w:p>
    <w:p w:rsidR="00BA16BC" w:rsidRDefault="00BC0D9B">
      <w:pPr>
        <w:spacing w:line="520" w:lineRule="exact"/>
        <w:jc w:val="left"/>
        <w:rPr>
          <w:rFonts w:ascii="黑体" w:eastAsia="黑体" w:hAnsi="黑体" w:cs="黑体"/>
          <w:bCs/>
          <w:sz w:val="32"/>
          <w:szCs w:val="32"/>
          <w:shd w:val="clear" w:color="auto" w:fill="FFFFFF"/>
        </w:rPr>
      </w:pPr>
      <w:r>
        <w:rPr>
          <w:rFonts w:ascii="黑体" w:eastAsia="黑体" w:hAnsi="黑体" w:cs="黑体" w:hint="eastAsia"/>
          <w:bCs/>
          <w:spacing w:val="-4"/>
          <w:sz w:val="32"/>
          <w:szCs w:val="32"/>
          <w:shd w:val="clear" w:color="auto" w:fill="FFFFFF"/>
        </w:rPr>
        <w:t>十、</w:t>
      </w:r>
      <w:r>
        <w:rPr>
          <w:rFonts w:ascii="黑体" w:eastAsia="黑体" w:hAnsi="黑体" w:cs="黑体" w:hint="eastAsia"/>
          <w:bCs/>
          <w:sz w:val="32"/>
          <w:szCs w:val="32"/>
          <w:shd w:val="clear" w:color="auto" w:fill="FFFFFF"/>
        </w:rPr>
        <w:t>报名办法</w:t>
      </w:r>
    </w:p>
    <w:p w:rsidR="00BA16BC" w:rsidRDefault="00BC0D9B">
      <w:pPr>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shd w:val="clear" w:color="auto" w:fill="FFFFFF"/>
        </w:rPr>
        <w:t>1.</w:t>
      </w:r>
      <w:r>
        <w:rPr>
          <w:rFonts w:ascii="仿宋_GB2312" w:eastAsia="仿宋_GB2312" w:hAnsi="宋体" w:hint="eastAsia"/>
          <w:sz w:val="32"/>
          <w:szCs w:val="32"/>
        </w:rPr>
        <w:t>请于</w:t>
      </w:r>
      <w:r>
        <w:rPr>
          <w:rFonts w:ascii="仿宋_GB2312" w:eastAsia="仿宋_GB2312" w:hAnsi="宋体" w:hint="eastAsia"/>
          <w:sz w:val="32"/>
          <w:szCs w:val="32"/>
        </w:rPr>
        <w:t>2022</w:t>
      </w:r>
      <w:r>
        <w:rPr>
          <w:rFonts w:ascii="仿宋_GB2312" w:eastAsia="仿宋_GB2312" w:hAnsi="宋体" w:hint="eastAsia"/>
          <w:sz w:val="32"/>
          <w:szCs w:val="32"/>
        </w:rPr>
        <w:t>年</w:t>
      </w:r>
      <w:r>
        <w:rPr>
          <w:rFonts w:ascii="仿宋_GB2312" w:eastAsia="仿宋_GB2312" w:hAnsi="宋体" w:hint="eastAsia"/>
          <w:sz w:val="32"/>
          <w:szCs w:val="32"/>
        </w:rPr>
        <w:t>9</w:t>
      </w:r>
      <w:r>
        <w:rPr>
          <w:rFonts w:ascii="仿宋_GB2312" w:eastAsia="仿宋_GB2312" w:hAnsi="宋体" w:hint="eastAsia"/>
          <w:sz w:val="32"/>
          <w:szCs w:val="32"/>
        </w:rPr>
        <w:t>月</w:t>
      </w:r>
      <w:r>
        <w:rPr>
          <w:rFonts w:ascii="仿宋_GB2312" w:eastAsia="仿宋_GB2312" w:hAnsi="宋体" w:hint="eastAsia"/>
          <w:sz w:val="32"/>
          <w:szCs w:val="32"/>
        </w:rPr>
        <w:t>9</w:t>
      </w:r>
      <w:r>
        <w:rPr>
          <w:rFonts w:ascii="仿宋_GB2312" w:eastAsia="仿宋_GB2312" w:hAnsi="宋体" w:hint="eastAsia"/>
          <w:sz w:val="32"/>
          <w:szCs w:val="32"/>
        </w:rPr>
        <w:t>日（星期五）</w:t>
      </w:r>
      <w:r>
        <w:rPr>
          <w:rFonts w:ascii="仿宋_GB2312" w:eastAsia="仿宋_GB2312" w:hAnsi="宋体" w:hint="eastAsia"/>
          <w:sz w:val="32"/>
          <w:szCs w:val="32"/>
        </w:rPr>
        <w:t>15</w:t>
      </w:r>
      <w:r>
        <w:rPr>
          <w:rFonts w:ascii="仿宋_GB2312" w:eastAsia="仿宋_GB2312" w:hAnsi="宋体" w:hint="eastAsia"/>
          <w:sz w:val="32"/>
          <w:szCs w:val="32"/>
        </w:rPr>
        <w:t>：</w:t>
      </w:r>
      <w:r>
        <w:rPr>
          <w:rFonts w:ascii="仿宋_GB2312" w:eastAsia="仿宋_GB2312" w:hAnsi="宋体" w:hint="eastAsia"/>
          <w:sz w:val="32"/>
          <w:szCs w:val="32"/>
        </w:rPr>
        <w:t>00</w:t>
      </w:r>
      <w:r>
        <w:rPr>
          <w:rFonts w:ascii="仿宋_GB2312" w:eastAsia="仿宋_GB2312" w:hAnsi="宋体" w:hint="eastAsia"/>
          <w:sz w:val="32"/>
          <w:szCs w:val="32"/>
        </w:rPr>
        <w:t>前将电子版（附件）报名表</w:t>
      </w:r>
      <w:r>
        <w:rPr>
          <w:rFonts w:ascii="仿宋_GB2312" w:eastAsia="仿宋_GB2312" w:hAnsi="宋体" w:hint="eastAsia"/>
          <w:b/>
          <w:sz w:val="32"/>
          <w:szCs w:val="32"/>
        </w:rPr>
        <w:t>（全队集体照及号码、姓名、身份证号）</w:t>
      </w:r>
      <w:r>
        <w:rPr>
          <w:rFonts w:ascii="仿宋_GB2312" w:eastAsia="仿宋_GB2312" w:hAnsi="宋体" w:hint="eastAsia"/>
          <w:sz w:val="32"/>
          <w:szCs w:val="32"/>
        </w:rPr>
        <w:t>发至邮箱。（</w:t>
      </w:r>
      <w:r>
        <w:rPr>
          <w:rFonts w:ascii="仿宋_GB2312" w:eastAsia="仿宋_GB2312" w:hAnsi="宋体" w:hint="eastAsia"/>
          <w:sz w:val="32"/>
          <w:szCs w:val="32"/>
        </w:rPr>
        <w:t>347431647@qq.com</w:t>
      </w:r>
      <w:r>
        <w:rPr>
          <w:rFonts w:ascii="仿宋_GB2312" w:eastAsia="仿宋_GB2312" w:hAnsi="宋体" w:hint="eastAsia"/>
          <w:sz w:val="32"/>
          <w:szCs w:val="32"/>
        </w:rPr>
        <w:t>）。</w:t>
      </w:r>
    </w:p>
    <w:p w:rsidR="00BA16BC" w:rsidRDefault="00BC0D9B">
      <w:pPr>
        <w:spacing w:line="520" w:lineRule="exact"/>
        <w:ind w:firstLineChars="196" w:firstLine="627"/>
        <w:jc w:val="left"/>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2.</w:t>
      </w:r>
      <w:r>
        <w:rPr>
          <w:rFonts w:ascii="仿宋_GB2312" w:eastAsia="仿宋_GB2312" w:hAnsi="宋体" w:hint="eastAsia"/>
          <w:sz w:val="32"/>
          <w:szCs w:val="32"/>
          <w:shd w:val="clear" w:color="auto" w:fill="FFFFFF"/>
        </w:rPr>
        <w:t>请</w:t>
      </w:r>
      <w:r>
        <w:rPr>
          <w:rFonts w:ascii="仿宋_GB2312" w:eastAsia="仿宋_GB2312" w:hAnsi="宋体" w:hint="eastAsia"/>
          <w:sz w:val="32"/>
          <w:szCs w:val="32"/>
        </w:rPr>
        <w:t>于</w:t>
      </w:r>
      <w:r>
        <w:rPr>
          <w:rFonts w:ascii="仿宋_GB2312" w:eastAsia="仿宋_GB2312" w:hAnsi="宋体" w:hint="eastAsia"/>
          <w:sz w:val="32"/>
          <w:szCs w:val="32"/>
        </w:rPr>
        <w:t>2022</w:t>
      </w:r>
      <w:r>
        <w:rPr>
          <w:rFonts w:ascii="仿宋_GB2312" w:eastAsia="仿宋_GB2312" w:hAnsi="宋体" w:hint="eastAsia"/>
          <w:sz w:val="32"/>
          <w:szCs w:val="32"/>
        </w:rPr>
        <w:t>年</w:t>
      </w:r>
      <w:r>
        <w:rPr>
          <w:rFonts w:ascii="仿宋_GB2312" w:eastAsia="仿宋_GB2312" w:hAnsi="宋体" w:hint="eastAsia"/>
          <w:sz w:val="32"/>
          <w:szCs w:val="32"/>
        </w:rPr>
        <w:t>9</w:t>
      </w:r>
      <w:r>
        <w:rPr>
          <w:rFonts w:ascii="仿宋_GB2312" w:eastAsia="仿宋_GB2312" w:hAnsi="宋体" w:hint="eastAsia"/>
          <w:sz w:val="32"/>
          <w:szCs w:val="32"/>
        </w:rPr>
        <w:t>月</w:t>
      </w:r>
      <w:r>
        <w:rPr>
          <w:rFonts w:ascii="仿宋_GB2312" w:eastAsia="仿宋_GB2312" w:hAnsi="宋体" w:hint="eastAsia"/>
          <w:sz w:val="32"/>
          <w:szCs w:val="32"/>
        </w:rPr>
        <w:t>16</w:t>
      </w:r>
      <w:r>
        <w:rPr>
          <w:rFonts w:ascii="仿宋_GB2312" w:eastAsia="仿宋_GB2312" w:hAnsi="宋体" w:hint="eastAsia"/>
          <w:sz w:val="32"/>
          <w:szCs w:val="32"/>
        </w:rPr>
        <w:t>日（星期五）</w:t>
      </w:r>
      <w:r>
        <w:rPr>
          <w:rFonts w:ascii="仿宋_GB2312" w:eastAsia="仿宋_GB2312" w:hAnsi="宋体" w:hint="eastAsia"/>
          <w:sz w:val="32"/>
          <w:szCs w:val="32"/>
        </w:rPr>
        <w:t>14:30</w:t>
      </w:r>
      <w:r>
        <w:rPr>
          <w:rFonts w:ascii="仿宋_GB2312" w:eastAsia="仿宋_GB2312" w:hAnsi="宋体" w:hint="eastAsia"/>
          <w:sz w:val="32"/>
          <w:szCs w:val="32"/>
        </w:rPr>
        <w:t>将报名表纸质版（须加盖学校公章和医务章并由主管领导签字）、</w:t>
      </w:r>
      <w:r>
        <w:rPr>
          <w:rFonts w:ascii="仿宋_GB2312" w:eastAsia="仿宋_GB2312" w:hAnsi="宋体" w:hint="eastAsia"/>
          <w:sz w:val="32"/>
          <w:szCs w:val="32"/>
        </w:rPr>
        <w:t>知情通知书、</w:t>
      </w:r>
      <w:r>
        <w:rPr>
          <w:rFonts w:ascii="仿宋_GB2312" w:eastAsia="仿宋_GB2312" w:hAnsi="宋体" w:hint="eastAsia"/>
          <w:sz w:val="32"/>
          <w:szCs w:val="32"/>
        </w:rPr>
        <w:t>运动员疫情防控承诺书报送至北京市东城区和九飞跃青少年俱乐部（北京市东城区和平里七区</w:t>
      </w:r>
      <w:r>
        <w:rPr>
          <w:rFonts w:ascii="仿宋_GB2312" w:eastAsia="仿宋_GB2312" w:hAnsi="宋体" w:hint="eastAsia"/>
          <w:sz w:val="32"/>
          <w:szCs w:val="32"/>
        </w:rPr>
        <w:t>20</w:t>
      </w:r>
      <w:r>
        <w:rPr>
          <w:rFonts w:ascii="仿宋_GB2312" w:eastAsia="仿宋_GB2312" w:hAnsi="宋体" w:hint="eastAsia"/>
          <w:sz w:val="32"/>
          <w:szCs w:val="32"/>
        </w:rPr>
        <w:t>号楼），</w:t>
      </w:r>
      <w:r>
        <w:rPr>
          <w:rFonts w:ascii="仿宋_GB2312" w:eastAsia="仿宋_GB2312" w:hAnsi="宋体" w:hint="eastAsia"/>
          <w:sz w:val="32"/>
          <w:szCs w:val="32"/>
        </w:rPr>
        <w:t>14:30</w:t>
      </w:r>
      <w:r>
        <w:rPr>
          <w:rFonts w:ascii="仿宋_GB2312" w:eastAsia="仿宋_GB2312" w:hAnsi="宋体" w:hint="eastAsia"/>
          <w:sz w:val="32"/>
          <w:szCs w:val="32"/>
        </w:rPr>
        <w:t>召开领队会。（线上）</w:t>
      </w:r>
    </w:p>
    <w:p w:rsidR="00BA16BC" w:rsidRDefault="00BC0D9B">
      <w:pPr>
        <w:spacing w:line="52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报名表所填栏目不得涂改，否则无效。报名后不得更改，不按规程报名，按不参赛处理。停参赛资格一年。</w:t>
      </w:r>
    </w:p>
    <w:p w:rsidR="00BA16BC" w:rsidRDefault="00BC0D9B">
      <w:pPr>
        <w:spacing w:line="520" w:lineRule="exact"/>
        <w:jc w:val="left"/>
        <w:rPr>
          <w:rFonts w:ascii="黑体" w:eastAsia="黑体" w:hAnsi="黑体" w:cs="黑体"/>
          <w:bCs/>
          <w:sz w:val="32"/>
          <w:szCs w:val="32"/>
        </w:rPr>
      </w:pPr>
      <w:r>
        <w:rPr>
          <w:rFonts w:ascii="黑体" w:eastAsia="黑体" w:hAnsi="黑体" w:cs="黑体" w:hint="eastAsia"/>
          <w:bCs/>
          <w:sz w:val="32"/>
          <w:szCs w:val="32"/>
        </w:rPr>
        <w:t>十一、处罚</w:t>
      </w:r>
    </w:p>
    <w:p w:rsidR="00BA16BC" w:rsidRDefault="00BC0D9B">
      <w:pPr>
        <w:spacing w:line="520" w:lineRule="exact"/>
        <w:ind w:firstLineChars="196" w:firstLine="627"/>
        <w:jc w:val="left"/>
        <w:rPr>
          <w:rFonts w:ascii="仿宋_GB2312" w:eastAsia="仿宋_GB2312" w:hAnsi="宋体"/>
          <w:color w:val="000000"/>
          <w:sz w:val="32"/>
          <w:szCs w:val="32"/>
          <w:shd w:val="clear" w:color="auto" w:fill="FFFFFF"/>
        </w:rPr>
      </w:pPr>
      <w:r>
        <w:rPr>
          <w:rFonts w:ascii="仿宋_GB2312" w:eastAsia="仿宋_GB2312" w:hAnsi="宋体" w:hint="eastAsia"/>
          <w:sz w:val="32"/>
          <w:szCs w:val="32"/>
        </w:rPr>
        <w:lastRenderedPageBreak/>
        <w:t>在比赛中，如参赛队出现冒名顶替参赛等弄</w:t>
      </w:r>
      <w:r>
        <w:rPr>
          <w:rFonts w:ascii="仿宋_GB2312" w:eastAsia="仿宋_GB2312" w:hAnsi="宋体" w:hint="eastAsia"/>
          <w:color w:val="000000"/>
          <w:sz w:val="32"/>
          <w:szCs w:val="32"/>
          <w:shd w:val="clear" w:color="auto" w:fill="FFFFFF"/>
        </w:rPr>
        <w:t>虚作假行为，一经发现并核实后，取消该队继续比赛资格及全部比赛成绩，并做全市通报批评。</w:t>
      </w:r>
    </w:p>
    <w:p w:rsidR="00BA16BC" w:rsidRDefault="00BC0D9B">
      <w:pPr>
        <w:spacing w:line="520" w:lineRule="exact"/>
        <w:ind w:rightChars="272" w:right="571"/>
        <w:rPr>
          <w:rFonts w:ascii="黑体" w:eastAsia="黑体" w:hAnsi="黑体" w:cs="黑体"/>
          <w:bCs/>
          <w:sz w:val="32"/>
          <w:szCs w:val="32"/>
        </w:rPr>
      </w:pPr>
      <w:r>
        <w:rPr>
          <w:rFonts w:ascii="黑体" w:eastAsia="黑体" w:hAnsi="黑体" w:cs="黑体" w:hint="eastAsia"/>
          <w:bCs/>
          <w:sz w:val="32"/>
          <w:szCs w:val="32"/>
        </w:rPr>
        <w:t>十二、比赛要求</w:t>
      </w:r>
    </w:p>
    <w:p w:rsidR="00BA16BC" w:rsidRDefault="00BC0D9B">
      <w:pPr>
        <w:spacing w:line="520" w:lineRule="exact"/>
        <w:ind w:rightChars="272" w:right="571" w:firstLineChars="200" w:firstLine="640"/>
        <w:rPr>
          <w:rFonts w:ascii="仿宋_GB2312" w:eastAsia="仿宋_GB2312" w:hAnsi="宋体"/>
          <w:sz w:val="32"/>
          <w:szCs w:val="32"/>
        </w:rPr>
      </w:pPr>
      <w:r>
        <w:rPr>
          <w:rFonts w:ascii="仿宋_GB2312" w:eastAsia="仿宋_GB2312" w:hAnsi="宋体" w:hint="eastAsia"/>
          <w:sz w:val="32"/>
          <w:szCs w:val="32"/>
        </w:rPr>
        <w:t>根据新冠疫情防控要求请各组队单位做好以下几点：</w:t>
      </w:r>
    </w:p>
    <w:p w:rsidR="00BA16BC" w:rsidRDefault="00BC0D9B">
      <w:pPr>
        <w:spacing w:line="520" w:lineRule="exact"/>
        <w:ind w:rightChars="272" w:right="571" w:firstLineChars="131" w:firstLine="419"/>
        <w:rPr>
          <w:rFonts w:ascii="仿宋_GB2312" w:eastAsia="仿宋_GB2312" w:hAnsi="宋体"/>
          <w:sz w:val="32"/>
          <w:szCs w:val="32"/>
        </w:rPr>
      </w:pPr>
      <w:r>
        <w:rPr>
          <w:rFonts w:ascii="仿宋_GB2312" w:eastAsia="仿宋_GB2312" w:hAnsi="宋体" w:hint="eastAsia"/>
          <w:sz w:val="32"/>
          <w:szCs w:val="32"/>
        </w:rPr>
        <w:t>（一）各队做好本队所有人员的健康管控，实行“健康码”绿码准入制度，做到核酸检测全覆盖，加强赛前及赛后每日健康状态监测。</w:t>
      </w:r>
    </w:p>
    <w:p w:rsidR="00BA16BC" w:rsidRDefault="00BC0D9B">
      <w:pPr>
        <w:spacing w:line="520" w:lineRule="exact"/>
        <w:ind w:rightChars="272" w:right="571" w:firstLineChars="131" w:firstLine="419"/>
        <w:rPr>
          <w:rFonts w:ascii="仿宋_GB2312" w:eastAsia="仿宋_GB2312" w:hAnsi="宋体"/>
          <w:sz w:val="32"/>
          <w:szCs w:val="32"/>
        </w:rPr>
      </w:pPr>
      <w:r>
        <w:rPr>
          <w:rFonts w:ascii="仿宋_GB2312" w:eastAsia="仿宋_GB2312" w:hAnsi="宋体" w:hint="eastAsia"/>
          <w:sz w:val="32"/>
          <w:szCs w:val="32"/>
        </w:rPr>
        <w:t>（二）除赛事工作人员、裁判员、领队教练员、本场参赛运动员外，其他人员一律谢绝进入比赛场地。</w:t>
      </w:r>
    </w:p>
    <w:p w:rsidR="00BA16BC" w:rsidRDefault="00BC0D9B">
      <w:pPr>
        <w:spacing w:line="520" w:lineRule="exact"/>
        <w:ind w:rightChars="272" w:right="571" w:firstLineChars="131" w:firstLine="419"/>
        <w:rPr>
          <w:rFonts w:ascii="仿宋_GB2312" w:eastAsia="仿宋_GB2312" w:hAnsi="宋体"/>
          <w:sz w:val="32"/>
          <w:szCs w:val="32"/>
        </w:rPr>
      </w:pPr>
      <w:r>
        <w:rPr>
          <w:rFonts w:ascii="仿宋_GB2312" w:eastAsia="仿宋_GB2312" w:hAnsi="宋体" w:hint="eastAsia"/>
          <w:sz w:val="32"/>
          <w:szCs w:val="32"/>
        </w:rPr>
        <w:t>（三）在检录处等人员相对密集区域，请佩带口罩并保持必要的安全距离，服从管理人员指挥。</w:t>
      </w:r>
    </w:p>
    <w:p w:rsidR="00BA16BC" w:rsidRDefault="00BC0D9B">
      <w:pPr>
        <w:spacing w:line="520" w:lineRule="exact"/>
        <w:jc w:val="left"/>
        <w:textAlignment w:val="top"/>
        <w:rPr>
          <w:rFonts w:ascii="黑体" w:eastAsia="黑体" w:hAnsi="黑体" w:cs="黑体"/>
          <w:bCs/>
          <w:sz w:val="32"/>
          <w:szCs w:val="32"/>
          <w:shd w:val="clear" w:color="auto" w:fill="FFFFFF"/>
        </w:rPr>
      </w:pPr>
      <w:r>
        <w:rPr>
          <w:rFonts w:ascii="黑体" w:eastAsia="黑体" w:hAnsi="黑体" w:cs="黑体" w:hint="eastAsia"/>
          <w:bCs/>
          <w:sz w:val="32"/>
          <w:szCs w:val="32"/>
          <w:shd w:val="clear" w:color="auto" w:fill="FFFFFF"/>
        </w:rPr>
        <w:t>十三、未尽事宜另行通知</w:t>
      </w:r>
    </w:p>
    <w:p w:rsidR="00BA16BC" w:rsidRDefault="00BC0D9B">
      <w:pPr>
        <w:spacing w:line="520" w:lineRule="exact"/>
        <w:ind w:firstLineChars="196" w:firstLine="627"/>
        <w:jc w:val="left"/>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赛事联系人：</w:t>
      </w:r>
      <w:r>
        <w:rPr>
          <w:rFonts w:ascii="仿宋_GB2312" w:eastAsia="仿宋_GB2312" w:hAnsi="宋体" w:hint="eastAsia"/>
          <w:sz w:val="32"/>
          <w:szCs w:val="32"/>
          <w:shd w:val="clear" w:color="auto" w:fill="FFFFFF"/>
        </w:rPr>
        <w:t xml:space="preserve"> </w:t>
      </w:r>
    </w:p>
    <w:p w:rsidR="00BA16BC" w:rsidRDefault="00BC0D9B">
      <w:pPr>
        <w:spacing w:line="520" w:lineRule="exact"/>
        <w:ind w:firstLineChars="196" w:firstLine="627"/>
        <w:jc w:val="left"/>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线</w:t>
      </w: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维：</w:t>
      </w:r>
      <w:r>
        <w:rPr>
          <w:rFonts w:ascii="仿宋_GB2312" w:eastAsia="仿宋_GB2312" w:hAnsi="宋体" w:hint="eastAsia"/>
          <w:sz w:val="32"/>
          <w:szCs w:val="32"/>
          <w:shd w:val="clear" w:color="auto" w:fill="FFFFFF"/>
        </w:rPr>
        <w:t>15001206594</w:t>
      </w:r>
    </w:p>
    <w:p w:rsidR="00BA16BC" w:rsidRDefault="00BA16BC">
      <w:pPr>
        <w:spacing w:line="520" w:lineRule="exact"/>
        <w:ind w:firstLineChars="196" w:firstLine="627"/>
        <w:jc w:val="left"/>
        <w:rPr>
          <w:rFonts w:ascii="仿宋_GB2312" w:eastAsia="仿宋_GB2312" w:hAnsi="宋体"/>
          <w:sz w:val="32"/>
          <w:szCs w:val="32"/>
          <w:shd w:val="clear" w:color="auto" w:fill="FFFFFF"/>
        </w:rPr>
      </w:pPr>
    </w:p>
    <w:p w:rsidR="00BA16BC" w:rsidRDefault="00BA16BC">
      <w:pPr>
        <w:spacing w:line="520" w:lineRule="exact"/>
        <w:ind w:firstLineChars="196" w:firstLine="627"/>
        <w:jc w:val="left"/>
        <w:rPr>
          <w:rFonts w:ascii="仿宋_GB2312" w:eastAsia="仿宋_GB2312" w:hAnsi="宋体"/>
          <w:sz w:val="32"/>
          <w:szCs w:val="32"/>
          <w:shd w:val="clear" w:color="auto" w:fill="FFFFFF"/>
        </w:rPr>
      </w:pPr>
    </w:p>
    <w:p w:rsidR="00BA16BC" w:rsidRDefault="00BA16BC">
      <w:pPr>
        <w:spacing w:line="520" w:lineRule="exact"/>
        <w:ind w:firstLineChars="196" w:firstLine="627"/>
        <w:jc w:val="left"/>
        <w:rPr>
          <w:rFonts w:ascii="仿宋_GB2312" w:eastAsia="仿宋_GB2312" w:hAnsi="宋体"/>
          <w:sz w:val="32"/>
          <w:szCs w:val="32"/>
          <w:shd w:val="clear" w:color="auto" w:fill="FFFFFF"/>
        </w:rPr>
      </w:pPr>
    </w:p>
    <w:p w:rsidR="00BA16BC" w:rsidRDefault="00BA16BC">
      <w:pPr>
        <w:spacing w:line="520" w:lineRule="exact"/>
        <w:ind w:firstLineChars="196" w:firstLine="627"/>
        <w:jc w:val="left"/>
        <w:rPr>
          <w:rFonts w:ascii="仿宋_GB2312" w:eastAsia="仿宋_GB2312" w:hAnsi="宋体"/>
          <w:sz w:val="32"/>
          <w:szCs w:val="32"/>
          <w:shd w:val="clear" w:color="auto" w:fill="FFFFFF"/>
        </w:rPr>
      </w:pPr>
    </w:p>
    <w:p w:rsidR="00BA16BC" w:rsidRDefault="00BA16BC">
      <w:pPr>
        <w:spacing w:line="520" w:lineRule="exact"/>
        <w:ind w:firstLineChars="196" w:firstLine="627"/>
        <w:jc w:val="left"/>
        <w:rPr>
          <w:rFonts w:ascii="仿宋_GB2312" w:eastAsia="仿宋_GB2312" w:hAnsi="宋体"/>
          <w:sz w:val="32"/>
          <w:szCs w:val="32"/>
          <w:shd w:val="clear" w:color="auto" w:fill="FFFFFF"/>
        </w:rPr>
      </w:pPr>
    </w:p>
    <w:p w:rsidR="00BA16BC" w:rsidRDefault="00BA16BC">
      <w:pPr>
        <w:widowControl/>
        <w:adjustRightInd w:val="0"/>
        <w:snapToGrid w:val="0"/>
        <w:spacing w:after="200" w:line="460" w:lineRule="exact"/>
        <w:jc w:val="left"/>
        <w:rPr>
          <w:rFonts w:ascii="宋体" w:hAnsi="宋体" w:cs="宋体"/>
          <w:b/>
          <w:bCs/>
          <w:kern w:val="0"/>
          <w:sz w:val="30"/>
          <w:szCs w:val="30"/>
        </w:rPr>
      </w:pPr>
    </w:p>
    <w:p w:rsidR="00BA16BC" w:rsidRDefault="00BA16BC">
      <w:pPr>
        <w:spacing w:line="440" w:lineRule="exact"/>
        <w:jc w:val="center"/>
        <w:rPr>
          <w:rFonts w:ascii="宋体" w:hAnsi="宋体"/>
          <w:b/>
          <w:bCs/>
          <w:sz w:val="36"/>
          <w:szCs w:val="36"/>
        </w:rPr>
        <w:sectPr w:rsidR="00BA16BC">
          <w:footerReference w:type="even" r:id="rId9"/>
          <w:footerReference w:type="default" r:id="rId10"/>
          <w:pgSz w:w="11906" w:h="16838"/>
          <w:pgMar w:top="1440" w:right="1247" w:bottom="1247" w:left="1247" w:header="851" w:footer="992" w:gutter="0"/>
          <w:pgNumType w:start="14"/>
          <w:cols w:space="720"/>
          <w:docGrid w:type="lines" w:linePitch="312"/>
        </w:sectPr>
      </w:pPr>
    </w:p>
    <w:p w:rsidR="00BA16BC" w:rsidRDefault="00BC0D9B">
      <w:pPr>
        <w:spacing w:line="44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2022</w:t>
      </w:r>
      <w:r>
        <w:rPr>
          <w:rFonts w:ascii="方正小标宋简体" w:eastAsia="方正小标宋简体" w:hAnsi="方正小标宋简体" w:cs="方正小标宋简体" w:hint="eastAsia"/>
          <w:sz w:val="36"/>
          <w:szCs w:val="36"/>
        </w:rPr>
        <w:t>年北京市小学生排球比赛报名表</w:t>
      </w:r>
    </w:p>
    <w:p w:rsidR="00BA16BC" w:rsidRDefault="00BA16BC">
      <w:pPr>
        <w:spacing w:line="440" w:lineRule="exact"/>
        <w:jc w:val="left"/>
        <w:rPr>
          <w:rFonts w:ascii="宋体" w:hAnsi="宋体"/>
          <w:b/>
          <w:bCs/>
          <w:sz w:val="36"/>
          <w:szCs w:val="36"/>
        </w:rPr>
      </w:pPr>
    </w:p>
    <w:p w:rsidR="00BA16BC" w:rsidRDefault="00BC0D9B" w:rsidP="001A1556">
      <w:pPr>
        <w:spacing w:line="440" w:lineRule="exact"/>
        <w:ind w:firstLineChars="200" w:firstLine="723"/>
        <w:jc w:val="left"/>
        <w:rPr>
          <w:rFonts w:ascii="宋体" w:hAnsi="宋体"/>
          <w:b/>
          <w:bCs/>
          <w:sz w:val="36"/>
          <w:szCs w:val="36"/>
        </w:rPr>
      </w:pPr>
      <w:r>
        <w:rPr>
          <w:rFonts w:ascii="宋体" w:hAnsi="宋体" w:hint="eastAsia"/>
          <w:b/>
          <w:bCs/>
          <w:sz w:val="36"/>
          <w:szCs w:val="36"/>
        </w:rPr>
        <w:t>区：</w:t>
      </w:r>
      <w:r>
        <w:rPr>
          <w:rFonts w:ascii="宋体" w:hAnsi="宋体" w:hint="eastAsia"/>
          <w:b/>
          <w:bCs/>
          <w:sz w:val="36"/>
          <w:szCs w:val="36"/>
        </w:rPr>
        <w:t xml:space="preserve">       </w:t>
      </w:r>
      <w:r>
        <w:rPr>
          <w:rFonts w:ascii="宋体" w:hAnsi="宋体" w:hint="eastAsia"/>
          <w:b/>
          <w:bCs/>
          <w:sz w:val="36"/>
          <w:szCs w:val="36"/>
        </w:rPr>
        <w:t>学校：</w:t>
      </w:r>
      <w:r>
        <w:rPr>
          <w:rFonts w:ascii="宋体" w:hAnsi="宋体" w:hint="eastAsia"/>
          <w:b/>
          <w:bCs/>
          <w:sz w:val="36"/>
          <w:szCs w:val="36"/>
        </w:rPr>
        <w:t xml:space="preserve">                  </w:t>
      </w:r>
      <w:r>
        <w:rPr>
          <w:rFonts w:ascii="宋体" w:hAnsi="宋体" w:hint="eastAsia"/>
          <w:b/>
          <w:bCs/>
          <w:sz w:val="36"/>
          <w:szCs w:val="36"/>
        </w:rPr>
        <w:t>组别：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2507"/>
        <w:gridCol w:w="3669"/>
      </w:tblGrid>
      <w:tr w:rsidR="00BA16BC">
        <w:trPr>
          <w:jc w:val="center"/>
        </w:trPr>
        <w:tc>
          <w:tcPr>
            <w:tcW w:w="8522" w:type="dxa"/>
            <w:gridSpan w:val="3"/>
            <w:shd w:val="clear" w:color="auto" w:fill="auto"/>
          </w:tcPr>
          <w:p w:rsidR="00BA16BC" w:rsidRDefault="00BC0D9B">
            <w:pPr>
              <w:spacing w:line="440" w:lineRule="exact"/>
              <w:jc w:val="left"/>
              <w:rPr>
                <w:rFonts w:ascii="宋体" w:hAnsi="宋体"/>
                <w:b/>
                <w:bCs/>
                <w:sz w:val="28"/>
                <w:szCs w:val="28"/>
              </w:rPr>
            </w:pPr>
            <w:r>
              <w:rPr>
                <w:rFonts w:ascii="宋体" w:hAnsi="宋体" w:hint="eastAsia"/>
                <w:b/>
                <w:bCs/>
                <w:sz w:val="28"/>
                <w:szCs w:val="28"/>
              </w:rPr>
              <w:t>领队：</w:t>
            </w:r>
            <w:r>
              <w:rPr>
                <w:rFonts w:ascii="宋体" w:hAnsi="宋体" w:hint="eastAsia"/>
                <w:b/>
                <w:bCs/>
                <w:sz w:val="28"/>
                <w:szCs w:val="28"/>
              </w:rPr>
              <w:t xml:space="preserve">          </w:t>
            </w:r>
            <w:r>
              <w:rPr>
                <w:rFonts w:ascii="宋体" w:hAnsi="宋体" w:hint="eastAsia"/>
                <w:b/>
                <w:bCs/>
                <w:sz w:val="28"/>
                <w:szCs w:val="28"/>
              </w:rPr>
              <w:t>教练：</w:t>
            </w:r>
            <w:r>
              <w:rPr>
                <w:rFonts w:ascii="宋体" w:hAnsi="宋体" w:hint="eastAsia"/>
                <w:b/>
                <w:bCs/>
                <w:sz w:val="28"/>
                <w:szCs w:val="28"/>
              </w:rPr>
              <w:t xml:space="preserve">            </w:t>
            </w:r>
            <w:r>
              <w:rPr>
                <w:rFonts w:ascii="宋体" w:hAnsi="宋体" w:hint="eastAsia"/>
                <w:b/>
                <w:bCs/>
                <w:sz w:val="28"/>
                <w:szCs w:val="28"/>
              </w:rPr>
              <w:t>手机号：</w:t>
            </w:r>
          </w:p>
        </w:tc>
      </w:tr>
      <w:tr w:rsidR="00BA16BC">
        <w:trPr>
          <w:jc w:val="center"/>
        </w:trPr>
        <w:tc>
          <w:tcPr>
            <w:tcW w:w="2346" w:type="dxa"/>
            <w:shd w:val="clear" w:color="auto" w:fill="auto"/>
          </w:tcPr>
          <w:p w:rsidR="00BA16BC" w:rsidRDefault="00BC0D9B">
            <w:pPr>
              <w:spacing w:line="440" w:lineRule="exact"/>
              <w:jc w:val="center"/>
              <w:rPr>
                <w:rFonts w:ascii="宋体" w:hAnsi="宋体"/>
                <w:b/>
                <w:bCs/>
                <w:sz w:val="28"/>
                <w:szCs w:val="28"/>
              </w:rPr>
            </w:pPr>
            <w:r>
              <w:rPr>
                <w:rFonts w:ascii="宋体" w:hAnsi="宋体" w:hint="eastAsia"/>
                <w:b/>
                <w:bCs/>
                <w:sz w:val="28"/>
                <w:szCs w:val="28"/>
              </w:rPr>
              <w:t>号码</w:t>
            </w:r>
          </w:p>
        </w:tc>
        <w:tc>
          <w:tcPr>
            <w:tcW w:w="2507" w:type="dxa"/>
            <w:shd w:val="clear" w:color="auto" w:fill="auto"/>
          </w:tcPr>
          <w:p w:rsidR="00BA16BC" w:rsidRDefault="00BC0D9B">
            <w:pPr>
              <w:spacing w:line="440" w:lineRule="exact"/>
              <w:jc w:val="center"/>
              <w:rPr>
                <w:rFonts w:ascii="宋体" w:hAnsi="宋体"/>
                <w:b/>
                <w:bCs/>
                <w:sz w:val="28"/>
                <w:szCs w:val="28"/>
              </w:rPr>
            </w:pPr>
            <w:r>
              <w:rPr>
                <w:rFonts w:ascii="宋体" w:hAnsi="宋体" w:hint="eastAsia"/>
                <w:b/>
                <w:bCs/>
                <w:sz w:val="28"/>
                <w:szCs w:val="28"/>
              </w:rPr>
              <w:t>姓名</w:t>
            </w:r>
          </w:p>
        </w:tc>
        <w:tc>
          <w:tcPr>
            <w:tcW w:w="3669" w:type="dxa"/>
            <w:shd w:val="clear" w:color="auto" w:fill="auto"/>
          </w:tcPr>
          <w:p w:rsidR="00BA16BC" w:rsidRDefault="00BC0D9B">
            <w:pPr>
              <w:spacing w:line="440" w:lineRule="exact"/>
              <w:jc w:val="center"/>
              <w:rPr>
                <w:rFonts w:ascii="宋体" w:hAnsi="宋体"/>
                <w:b/>
                <w:bCs/>
                <w:sz w:val="28"/>
                <w:szCs w:val="28"/>
              </w:rPr>
            </w:pPr>
            <w:r>
              <w:rPr>
                <w:rFonts w:ascii="宋体" w:hAnsi="宋体" w:hint="eastAsia"/>
                <w:b/>
                <w:bCs/>
                <w:sz w:val="28"/>
                <w:szCs w:val="28"/>
              </w:rPr>
              <w:t>身份证号</w:t>
            </w:r>
          </w:p>
        </w:tc>
      </w:tr>
      <w:tr w:rsidR="00BA16BC">
        <w:trPr>
          <w:jc w:val="center"/>
        </w:trPr>
        <w:tc>
          <w:tcPr>
            <w:tcW w:w="2346" w:type="dxa"/>
            <w:shd w:val="clear" w:color="auto" w:fill="auto"/>
          </w:tcPr>
          <w:p w:rsidR="00BA16BC" w:rsidRDefault="00BA16BC">
            <w:pPr>
              <w:spacing w:line="440" w:lineRule="exact"/>
              <w:jc w:val="left"/>
              <w:rPr>
                <w:rFonts w:ascii="宋体" w:hAnsi="宋体"/>
                <w:b/>
                <w:bCs/>
                <w:sz w:val="36"/>
                <w:szCs w:val="36"/>
              </w:rPr>
            </w:pPr>
          </w:p>
        </w:tc>
        <w:tc>
          <w:tcPr>
            <w:tcW w:w="2507" w:type="dxa"/>
            <w:shd w:val="clear" w:color="auto" w:fill="auto"/>
          </w:tcPr>
          <w:p w:rsidR="00BA16BC" w:rsidRDefault="00BA16BC">
            <w:pPr>
              <w:spacing w:line="440" w:lineRule="exact"/>
              <w:jc w:val="left"/>
              <w:rPr>
                <w:rFonts w:ascii="宋体" w:hAnsi="宋体"/>
                <w:b/>
                <w:bCs/>
                <w:sz w:val="36"/>
                <w:szCs w:val="36"/>
              </w:rPr>
            </w:pPr>
          </w:p>
        </w:tc>
        <w:tc>
          <w:tcPr>
            <w:tcW w:w="3669" w:type="dxa"/>
            <w:shd w:val="clear" w:color="auto" w:fill="auto"/>
          </w:tcPr>
          <w:p w:rsidR="00BA16BC" w:rsidRDefault="00BA16BC">
            <w:pPr>
              <w:spacing w:line="440" w:lineRule="exact"/>
              <w:jc w:val="left"/>
              <w:rPr>
                <w:rFonts w:ascii="宋体" w:hAnsi="宋体"/>
                <w:b/>
                <w:bCs/>
                <w:sz w:val="36"/>
                <w:szCs w:val="36"/>
              </w:rPr>
            </w:pPr>
          </w:p>
        </w:tc>
      </w:tr>
      <w:tr w:rsidR="00BA16BC">
        <w:trPr>
          <w:jc w:val="center"/>
        </w:trPr>
        <w:tc>
          <w:tcPr>
            <w:tcW w:w="2346" w:type="dxa"/>
            <w:shd w:val="clear" w:color="auto" w:fill="auto"/>
          </w:tcPr>
          <w:p w:rsidR="00BA16BC" w:rsidRDefault="00BA16BC">
            <w:pPr>
              <w:spacing w:line="440" w:lineRule="exact"/>
              <w:jc w:val="left"/>
              <w:rPr>
                <w:rFonts w:ascii="宋体" w:hAnsi="宋体"/>
                <w:b/>
                <w:bCs/>
                <w:sz w:val="36"/>
                <w:szCs w:val="36"/>
              </w:rPr>
            </w:pPr>
          </w:p>
        </w:tc>
        <w:tc>
          <w:tcPr>
            <w:tcW w:w="2507" w:type="dxa"/>
            <w:shd w:val="clear" w:color="auto" w:fill="auto"/>
          </w:tcPr>
          <w:p w:rsidR="00BA16BC" w:rsidRDefault="00BA16BC">
            <w:pPr>
              <w:spacing w:line="440" w:lineRule="exact"/>
              <w:jc w:val="left"/>
              <w:rPr>
                <w:rFonts w:ascii="宋体" w:hAnsi="宋体"/>
                <w:b/>
                <w:bCs/>
                <w:sz w:val="36"/>
                <w:szCs w:val="36"/>
              </w:rPr>
            </w:pPr>
          </w:p>
        </w:tc>
        <w:tc>
          <w:tcPr>
            <w:tcW w:w="3669" w:type="dxa"/>
            <w:shd w:val="clear" w:color="auto" w:fill="auto"/>
          </w:tcPr>
          <w:p w:rsidR="00BA16BC" w:rsidRDefault="00BA16BC">
            <w:pPr>
              <w:spacing w:line="440" w:lineRule="exact"/>
              <w:jc w:val="left"/>
              <w:rPr>
                <w:rFonts w:ascii="宋体" w:hAnsi="宋体"/>
                <w:b/>
                <w:bCs/>
                <w:sz w:val="36"/>
                <w:szCs w:val="36"/>
              </w:rPr>
            </w:pPr>
          </w:p>
        </w:tc>
      </w:tr>
      <w:tr w:rsidR="00BA16BC">
        <w:trPr>
          <w:jc w:val="center"/>
        </w:trPr>
        <w:tc>
          <w:tcPr>
            <w:tcW w:w="2346" w:type="dxa"/>
            <w:shd w:val="clear" w:color="auto" w:fill="auto"/>
          </w:tcPr>
          <w:p w:rsidR="00BA16BC" w:rsidRDefault="00BA16BC">
            <w:pPr>
              <w:spacing w:line="440" w:lineRule="exact"/>
              <w:jc w:val="left"/>
              <w:rPr>
                <w:rFonts w:ascii="宋体" w:hAnsi="宋体"/>
                <w:b/>
                <w:bCs/>
                <w:sz w:val="36"/>
                <w:szCs w:val="36"/>
              </w:rPr>
            </w:pPr>
          </w:p>
        </w:tc>
        <w:tc>
          <w:tcPr>
            <w:tcW w:w="2507" w:type="dxa"/>
            <w:shd w:val="clear" w:color="auto" w:fill="auto"/>
          </w:tcPr>
          <w:p w:rsidR="00BA16BC" w:rsidRDefault="00BA16BC">
            <w:pPr>
              <w:spacing w:line="440" w:lineRule="exact"/>
              <w:jc w:val="left"/>
              <w:rPr>
                <w:rFonts w:ascii="宋体" w:hAnsi="宋体"/>
                <w:b/>
                <w:bCs/>
                <w:sz w:val="36"/>
                <w:szCs w:val="36"/>
              </w:rPr>
            </w:pPr>
          </w:p>
        </w:tc>
        <w:tc>
          <w:tcPr>
            <w:tcW w:w="3669" w:type="dxa"/>
            <w:shd w:val="clear" w:color="auto" w:fill="auto"/>
          </w:tcPr>
          <w:p w:rsidR="00BA16BC" w:rsidRDefault="00BA16BC">
            <w:pPr>
              <w:spacing w:line="440" w:lineRule="exact"/>
              <w:jc w:val="left"/>
              <w:rPr>
                <w:rFonts w:ascii="宋体" w:hAnsi="宋体"/>
                <w:b/>
                <w:bCs/>
                <w:sz w:val="36"/>
                <w:szCs w:val="36"/>
              </w:rPr>
            </w:pPr>
          </w:p>
        </w:tc>
      </w:tr>
      <w:tr w:rsidR="00BA16BC">
        <w:trPr>
          <w:jc w:val="center"/>
        </w:trPr>
        <w:tc>
          <w:tcPr>
            <w:tcW w:w="2346" w:type="dxa"/>
            <w:shd w:val="clear" w:color="auto" w:fill="auto"/>
          </w:tcPr>
          <w:p w:rsidR="00BA16BC" w:rsidRDefault="00BA16BC">
            <w:pPr>
              <w:spacing w:line="440" w:lineRule="exact"/>
              <w:jc w:val="left"/>
              <w:rPr>
                <w:rFonts w:ascii="宋体" w:hAnsi="宋体"/>
                <w:b/>
                <w:bCs/>
                <w:sz w:val="36"/>
                <w:szCs w:val="36"/>
              </w:rPr>
            </w:pPr>
          </w:p>
        </w:tc>
        <w:tc>
          <w:tcPr>
            <w:tcW w:w="2507" w:type="dxa"/>
            <w:shd w:val="clear" w:color="auto" w:fill="auto"/>
          </w:tcPr>
          <w:p w:rsidR="00BA16BC" w:rsidRDefault="00BA16BC">
            <w:pPr>
              <w:spacing w:line="440" w:lineRule="exact"/>
              <w:jc w:val="left"/>
              <w:rPr>
                <w:rFonts w:ascii="宋体" w:hAnsi="宋体"/>
                <w:b/>
                <w:bCs/>
                <w:sz w:val="36"/>
                <w:szCs w:val="36"/>
              </w:rPr>
            </w:pPr>
          </w:p>
        </w:tc>
        <w:tc>
          <w:tcPr>
            <w:tcW w:w="3669" w:type="dxa"/>
            <w:shd w:val="clear" w:color="auto" w:fill="auto"/>
          </w:tcPr>
          <w:p w:rsidR="00BA16BC" w:rsidRDefault="00BA16BC">
            <w:pPr>
              <w:spacing w:line="440" w:lineRule="exact"/>
              <w:jc w:val="left"/>
              <w:rPr>
                <w:rFonts w:ascii="宋体" w:hAnsi="宋体"/>
                <w:b/>
                <w:bCs/>
                <w:sz w:val="36"/>
                <w:szCs w:val="36"/>
              </w:rPr>
            </w:pPr>
          </w:p>
        </w:tc>
      </w:tr>
      <w:tr w:rsidR="00BA16BC">
        <w:trPr>
          <w:jc w:val="center"/>
        </w:trPr>
        <w:tc>
          <w:tcPr>
            <w:tcW w:w="2346" w:type="dxa"/>
            <w:shd w:val="clear" w:color="auto" w:fill="auto"/>
          </w:tcPr>
          <w:p w:rsidR="00BA16BC" w:rsidRDefault="00BA16BC">
            <w:pPr>
              <w:spacing w:line="440" w:lineRule="exact"/>
              <w:jc w:val="left"/>
              <w:rPr>
                <w:rFonts w:ascii="宋体" w:hAnsi="宋体"/>
                <w:b/>
                <w:bCs/>
                <w:sz w:val="36"/>
                <w:szCs w:val="36"/>
              </w:rPr>
            </w:pPr>
          </w:p>
        </w:tc>
        <w:tc>
          <w:tcPr>
            <w:tcW w:w="2507" w:type="dxa"/>
            <w:shd w:val="clear" w:color="auto" w:fill="auto"/>
          </w:tcPr>
          <w:p w:rsidR="00BA16BC" w:rsidRDefault="00BA16BC">
            <w:pPr>
              <w:spacing w:line="440" w:lineRule="exact"/>
              <w:jc w:val="left"/>
              <w:rPr>
                <w:rFonts w:ascii="宋体" w:hAnsi="宋体"/>
                <w:b/>
                <w:bCs/>
                <w:sz w:val="36"/>
                <w:szCs w:val="36"/>
              </w:rPr>
            </w:pPr>
          </w:p>
        </w:tc>
        <w:tc>
          <w:tcPr>
            <w:tcW w:w="3669" w:type="dxa"/>
            <w:shd w:val="clear" w:color="auto" w:fill="auto"/>
          </w:tcPr>
          <w:p w:rsidR="00BA16BC" w:rsidRDefault="00BA16BC">
            <w:pPr>
              <w:spacing w:line="440" w:lineRule="exact"/>
              <w:jc w:val="left"/>
              <w:rPr>
                <w:rFonts w:ascii="宋体" w:hAnsi="宋体"/>
                <w:b/>
                <w:bCs/>
                <w:sz w:val="36"/>
                <w:szCs w:val="36"/>
              </w:rPr>
            </w:pPr>
          </w:p>
        </w:tc>
      </w:tr>
      <w:tr w:rsidR="00BA16BC">
        <w:trPr>
          <w:jc w:val="center"/>
        </w:trPr>
        <w:tc>
          <w:tcPr>
            <w:tcW w:w="2346" w:type="dxa"/>
            <w:shd w:val="clear" w:color="auto" w:fill="auto"/>
          </w:tcPr>
          <w:p w:rsidR="00BA16BC" w:rsidRDefault="00BA16BC">
            <w:pPr>
              <w:spacing w:line="440" w:lineRule="exact"/>
              <w:jc w:val="left"/>
              <w:rPr>
                <w:rFonts w:ascii="宋体" w:hAnsi="宋体"/>
                <w:b/>
                <w:bCs/>
                <w:sz w:val="36"/>
                <w:szCs w:val="36"/>
              </w:rPr>
            </w:pPr>
          </w:p>
        </w:tc>
        <w:tc>
          <w:tcPr>
            <w:tcW w:w="2507" w:type="dxa"/>
            <w:shd w:val="clear" w:color="auto" w:fill="auto"/>
          </w:tcPr>
          <w:p w:rsidR="00BA16BC" w:rsidRDefault="00BA16BC">
            <w:pPr>
              <w:spacing w:line="440" w:lineRule="exact"/>
              <w:jc w:val="left"/>
              <w:rPr>
                <w:rFonts w:ascii="宋体" w:hAnsi="宋体"/>
                <w:b/>
                <w:bCs/>
                <w:sz w:val="36"/>
                <w:szCs w:val="36"/>
              </w:rPr>
            </w:pPr>
          </w:p>
        </w:tc>
        <w:tc>
          <w:tcPr>
            <w:tcW w:w="3669" w:type="dxa"/>
            <w:shd w:val="clear" w:color="auto" w:fill="auto"/>
          </w:tcPr>
          <w:p w:rsidR="00BA16BC" w:rsidRDefault="00BA16BC">
            <w:pPr>
              <w:spacing w:line="440" w:lineRule="exact"/>
              <w:jc w:val="left"/>
              <w:rPr>
                <w:rFonts w:ascii="宋体" w:hAnsi="宋体"/>
                <w:b/>
                <w:bCs/>
                <w:sz w:val="36"/>
                <w:szCs w:val="36"/>
              </w:rPr>
            </w:pPr>
          </w:p>
        </w:tc>
      </w:tr>
      <w:tr w:rsidR="00BA16BC">
        <w:trPr>
          <w:jc w:val="center"/>
        </w:trPr>
        <w:tc>
          <w:tcPr>
            <w:tcW w:w="2346" w:type="dxa"/>
            <w:shd w:val="clear" w:color="auto" w:fill="auto"/>
          </w:tcPr>
          <w:p w:rsidR="00BA16BC" w:rsidRDefault="00BA16BC">
            <w:pPr>
              <w:spacing w:line="440" w:lineRule="exact"/>
              <w:jc w:val="left"/>
              <w:rPr>
                <w:rFonts w:ascii="宋体" w:hAnsi="宋体"/>
                <w:b/>
                <w:bCs/>
                <w:sz w:val="36"/>
                <w:szCs w:val="36"/>
              </w:rPr>
            </w:pPr>
          </w:p>
        </w:tc>
        <w:tc>
          <w:tcPr>
            <w:tcW w:w="2507" w:type="dxa"/>
            <w:shd w:val="clear" w:color="auto" w:fill="auto"/>
          </w:tcPr>
          <w:p w:rsidR="00BA16BC" w:rsidRDefault="00BA16BC">
            <w:pPr>
              <w:spacing w:line="440" w:lineRule="exact"/>
              <w:jc w:val="left"/>
              <w:rPr>
                <w:rFonts w:ascii="宋体" w:hAnsi="宋体"/>
                <w:b/>
                <w:bCs/>
                <w:sz w:val="36"/>
                <w:szCs w:val="36"/>
              </w:rPr>
            </w:pPr>
          </w:p>
        </w:tc>
        <w:tc>
          <w:tcPr>
            <w:tcW w:w="3669" w:type="dxa"/>
            <w:shd w:val="clear" w:color="auto" w:fill="auto"/>
          </w:tcPr>
          <w:p w:rsidR="00BA16BC" w:rsidRDefault="00BA16BC">
            <w:pPr>
              <w:spacing w:line="440" w:lineRule="exact"/>
              <w:jc w:val="left"/>
              <w:rPr>
                <w:rFonts w:ascii="宋体" w:hAnsi="宋体"/>
                <w:b/>
                <w:bCs/>
                <w:sz w:val="36"/>
                <w:szCs w:val="36"/>
              </w:rPr>
            </w:pPr>
          </w:p>
        </w:tc>
      </w:tr>
      <w:tr w:rsidR="00BA16BC">
        <w:trPr>
          <w:jc w:val="center"/>
        </w:trPr>
        <w:tc>
          <w:tcPr>
            <w:tcW w:w="2346" w:type="dxa"/>
            <w:shd w:val="clear" w:color="auto" w:fill="auto"/>
          </w:tcPr>
          <w:p w:rsidR="00BA16BC" w:rsidRDefault="00BA16BC">
            <w:pPr>
              <w:spacing w:line="440" w:lineRule="exact"/>
              <w:jc w:val="left"/>
              <w:rPr>
                <w:rFonts w:ascii="宋体" w:hAnsi="宋体"/>
                <w:b/>
                <w:bCs/>
                <w:sz w:val="36"/>
                <w:szCs w:val="36"/>
              </w:rPr>
            </w:pPr>
          </w:p>
        </w:tc>
        <w:tc>
          <w:tcPr>
            <w:tcW w:w="2507" w:type="dxa"/>
            <w:shd w:val="clear" w:color="auto" w:fill="auto"/>
          </w:tcPr>
          <w:p w:rsidR="00BA16BC" w:rsidRDefault="00BA16BC">
            <w:pPr>
              <w:spacing w:line="440" w:lineRule="exact"/>
              <w:jc w:val="left"/>
              <w:rPr>
                <w:rFonts w:ascii="宋体" w:hAnsi="宋体"/>
                <w:b/>
                <w:bCs/>
                <w:sz w:val="36"/>
                <w:szCs w:val="36"/>
              </w:rPr>
            </w:pPr>
          </w:p>
        </w:tc>
        <w:tc>
          <w:tcPr>
            <w:tcW w:w="3669" w:type="dxa"/>
            <w:shd w:val="clear" w:color="auto" w:fill="auto"/>
          </w:tcPr>
          <w:p w:rsidR="00BA16BC" w:rsidRDefault="00BA16BC">
            <w:pPr>
              <w:spacing w:line="440" w:lineRule="exact"/>
              <w:jc w:val="left"/>
              <w:rPr>
                <w:rFonts w:ascii="宋体" w:hAnsi="宋体"/>
                <w:b/>
                <w:bCs/>
                <w:sz w:val="36"/>
                <w:szCs w:val="36"/>
              </w:rPr>
            </w:pPr>
          </w:p>
        </w:tc>
      </w:tr>
      <w:tr w:rsidR="00BA16BC">
        <w:trPr>
          <w:jc w:val="center"/>
        </w:trPr>
        <w:tc>
          <w:tcPr>
            <w:tcW w:w="2346" w:type="dxa"/>
            <w:shd w:val="clear" w:color="auto" w:fill="auto"/>
          </w:tcPr>
          <w:p w:rsidR="00BA16BC" w:rsidRDefault="00BA16BC">
            <w:pPr>
              <w:spacing w:line="440" w:lineRule="exact"/>
              <w:jc w:val="left"/>
              <w:rPr>
                <w:rFonts w:ascii="宋体" w:hAnsi="宋体"/>
                <w:b/>
                <w:bCs/>
                <w:sz w:val="36"/>
                <w:szCs w:val="36"/>
              </w:rPr>
            </w:pPr>
          </w:p>
        </w:tc>
        <w:tc>
          <w:tcPr>
            <w:tcW w:w="2507" w:type="dxa"/>
            <w:shd w:val="clear" w:color="auto" w:fill="auto"/>
          </w:tcPr>
          <w:p w:rsidR="00BA16BC" w:rsidRDefault="00BA16BC">
            <w:pPr>
              <w:spacing w:line="440" w:lineRule="exact"/>
              <w:jc w:val="left"/>
              <w:rPr>
                <w:rFonts w:ascii="宋体" w:hAnsi="宋体"/>
                <w:b/>
                <w:bCs/>
                <w:sz w:val="36"/>
                <w:szCs w:val="36"/>
              </w:rPr>
            </w:pPr>
          </w:p>
        </w:tc>
        <w:tc>
          <w:tcPr>
            <w:tcW w:w="3669" w:type="dxa"/>
            <w:shd w:val="clear" w:color="auto" w:fill="auto"/>
          </w:tcPr>
          <w:p w:rsidR="00BA16BC" w:rsidRDefault="00BA16BC">
            <w:pPr>
              <w:spacing w:line="440" w:lineRule="exact"/>
              <w:jc w:val="left"/>
              <w:rPr>
                <w:rFonts w:ascii="宋体" w:hAnsi="宋体"/>
                <w:b/>
                <w:bCs/>
                <w:sz w:val="36"/>
                <w:szCs w:val="36"/>
              </w:rPr>
            </w:pPr>
          </w:p>
        </w:tc>
      </w:tr>
      <w:tr w:rsidR="00BA16BC">
        <w:trPr>
          <w:jc w:val="center"/>
        </w:trPr>
        <w:tc>
          <w:tcPr>
            <w:tcW w:w="2346" w:type="dxa"/>
            <w:shd w:val="clear" w:color="auto" w:fill="auto"/>
          </w:tcPr>
          <w:p w:rsidR="00BA16BC" w:rsidRDefault="00BA16BC">
            <w:pPr>
              <w:spacing w:line="440" w:lineRule="exact"/>
              <w:jc w:val="left"/>
              <w:rPr>
                <w:rFonts w:ascii="宋体" w:hAnsi="宋体"/>
                <w:b/>
                <w:bCs/>
                <w:sz w:val="36"/>
                <w:szCs w:val="36"/>
              </w:rPr>
            </w:pPr>
          </w:p>
        </w:tc>
        <w:tc>
          <w:tcPr>
            <w:tcW w:w="2507" w:type="dxa"/>
            <w:shd w:val="clear" w:color="auto" w:fill="auto"/>
          </w:tcPr>
          <w:p w:rsidR="00BA16BC" w:rsidRDefault="00BA16BC">
            <w:pPr>
              <w:spacing w:line="440" w:lineRule="exact"/>
              <w:jc w:val="left"/>
              <w:rPr>
                <w:rFonts w:ascii="宋体" w:hAnsi="宋体"/>
                <w:b/>
                <w:bCs/>
                <w:sz w:val="36"/>
                <w:szCs w:val="36"/>
              </w:rPr>
            </w:pPr>
          </w:p>
        </w:tc>
        <w:tc>
          <w:tcPr>
            <w:tcW w:w="3669" w:type="dxa"/>
            <w:shd w:val="clear" w:color="auto" w:fill="auto"/>
          </w:tcPr>
          <w:p w:rsidR="00BA16BC" w:rsidRDefault="00BA16BC">
            <w:pPr>
              <w:spacing w:line="440" w:lineRule="exact"/>
              <w:jc w:val="left"/>
              <w:rPr>
                <w:rFonts w:ascii="宋体" w:hAnsi="宋体"/>
                <w:b/>
                <w:bCs/>
                <w:sz w:val="36"/>
                <w:szCs w:val="36"/>
              </w:rPr>
            </w:pPr>
          </w:p>
        </w:tc>
      </w:tr>
      <w:tr w:rsidR="00BA16BC">
        <w:trPr>
          <w:jc w:val="center"/>
        </w:trPr>
        <w:tc>
          <w:tcPr>
            <w:tcW w:w="2346" w:type="dxa"/>
            <w:shd w:val="clear" w:color="auto" w:fill="auto"/>
          </w:tcPr>
          <w:p w:rsidR="00BA16BC" w:rsidRDefault="00BA16BC">
            <w:pPr>
              <w:spacing w:line="440" w:lineRule="exact"/>
              <w:jc w:val="left"/>
              <w:rPr>
                <w:rFonts w:ascii="宋体" w:hAnsi="宋体"/>
                <w:b/>
                <w:bCs/>
                <w:sz w:val="36"/>
                <w:szCs w:val="36"/>
              </w:rPr>
            </w:pPr>
          </w:p>
        </w:tc>
        <w:tc>
          <w:tcPr>
            <w:tcW w:w="2507" w:type="dxa"/>
            <w:shd w:val="clear" w:color="auto" w:fill="auto"/>
          </w:tcPr>
          <w:p w:rsidR="00BA16BC" w:rsidRDefault="00BA16BC">
            <w:pPr>
              <w:spacing w:line="440" w:lineRule="exact"/>
              <w:jc w:val="left"/>
              <w:rPr>
                <w:rFonts w:ascii="宋体" w:hAnsi="宋体"/>
                <w:b/>
                <w:bCs/>
                <w:sz w:val="36"/>
                <w:szCs w:val="36"/>
              </w:rPr>
            </w:pPr>
          </w:p>
        </w:tc>
        <w:tc>
          <w:tcPr>
            <w:tcW w:w="3669" w:type="dxa"/>
            <w:shd w:val="clear" w:color="auto" w:fill="auto"/>
          </w:tcPr>
          <w:p w:rsidR="00BA16BC" w:rsidRDefault="00BA16BC">
            <w:pPr>
              <w:spacing w:line="440" w:lineRule="exact"/>
              <w:jc w:val="left"/>
              <w:rPr>
                <w:rFonts w:ascii="宋体" w:hAnsi="宋体"/>
                <w:b/>
                <w:bCs/>
                <w:sz w:val="36"/>
                <w:szCs w:val="36"/>
              </w:rPr>
            </w:pPr>
          </w:p>
        </w:tc>
      </w:tr>
      <w:tr w:rsidR="00BA16BC">
        <w:trPr>
          <w:jc w:val="center"/>
        </w:trPr>
        <w:tc>
          <w:tcPr>
            <w:tcW w:w="2346" w:type="dxa"/>
            <w:shd w:val="clear" w:color="auto" w:fill="auto"/>
          </w:tcPr>
          <w:p w:rsidR="00BA16BC" w:rsidRDefault="00BA16BC">
            <w:pPr>
              <w:spacing w:line="440" w:lineRule="exact"/>
              <w:jc w:val="left"/>
              <w:rPr>
                <w:rFonts w:ascii="宋体" w:hAnsi="宋体"/>
                <w:b/>
                <w:bCs/>
                <w:sz w:val="36"/>
                <w:szCs w:val="36"/>
              </w:rPr>
            </w:pPr>
          </w:p>
        </w:tc>
        <w:tc>
          <w:tcPr>
            <w:tcW w:w="2507" w:type="dxa"/>
            <w:shd w:val="clear" w:color="auto" w:fill="auto"/>
          </w:tcPr>
          <w:p w:rsidR="00BA16BC" w:rsidRDefault="00BA16BC">
            <w:pPr>
              <w:spacing w:line="440" w:lineRule="exact"/>
              <w:jc w:val="left"/>
              <w:rPr>
                <w:rFonts w:ascii="宋体" w:hAnsi="宋体"/>
                <w:b/>
                <w:bCs/>
                <w:sz w:val="36"/>
                <w:szCs w:val="36"/>
              </w:rPr>
            </w:pPr>
          </w:p>
        </w:tc>
        <w:tc>
          <w:tcPr>
            <w:tcW w:w="3669" w:type="dxa"/>
            <w:shd w:val="clear" w:color="auto" w:fill="auto"/>
          </w:tcPr>
          <w:p w:rsidR="00BA16BC" w:rsidRDefault="00BA16BC">
            <w:pPr>
              <w:spacing w:line="440" w:lineRule="exact"/>
              <w:jc w:val="left"/>
              <w:rPr>
                <w:rFonts w:ascii="宋体" w:hAnsi="宋体"/>
                <w:b/>
                <w:bCs/>
                <w:sz w:val="36"/>
                <w:szCs w:val="36"/>
              </w:rPr>
            </w:pPr>
          </w:p>
        </w:tc>
      </w:tr>
    </w:tbl>
    <w:p w:rsidR="00BA16BC" w:rsidRDefault="00BA16BC">
      <w:pPr>
        <w:spacing w:line="220" w:lineRule="atLeast"/>
        <w:rPr>
          <w:rFonts w:ascii="华文中宋" w:eastAsia="华文中宋" w:hAnsi="华文中宋"/>
          <w:b/>
          <w:sz w:val="44"/>
          <w:szCs w:val="44"/>
        </w:rPr>
      </w:pPr>
    </w:p>
    <w:p w:rsidR="00BA16BC" w:rsidRDefault="00BA16BC">
      <w:pPr>
        <w:spacing w:line="220" w:lineRule="atLeast"/>
        <w:ind w:firstLineChars="1200" w:firstLine="3840"/>
        <w:rPr>
          <w:rFonts w:ascii="仿宋_GB2312" w:eastAsia="仿宋_GB2312" w:hAnsi="华文中宋"/>
          <w:sz w:val="32"/>
          <w:szCs w:val="32"/>
        </w:rPr>
      </w:pPr>
    </w:p>
    <w:p w:rsidR="00BA16BC" w:rsidRDefault="00BA16BC"/>
    <w:p w:rsidR="00BA16BC" w:rsidRDefault="00BA16BC">
      <w:pPr>
        <w:spacing w:line="540" w:lineRule="exact"/>
        <w:jc w:val="left"/>
        <w:rPr>
          <w:rFonts w:ascii="黑体" w:eastAsia="黑体" w:hAnsi="黑体" w:cs="方正小标宋简体"/>
          <w:sz w:val="32"/>
          <w:szCs w:val="32"/>
        </w:rPr>
      </w:pPr>
    </w:p>
    <w:p w:rsidR="00BA16BC" w:rsidRDefault="00BA16BC">
      <w:pPr>
        <w:spacing w:line="540" w:lineRule="exact"/>
        <w:jc w:val="center"/>
        <w:rPr>
          <w:rFonts w:ascii="仿宋_GB2312" w:eastAsia="仿宋_GB2312" w:hAnsi="黑体"/>
          <w:bCs/>
          <w:sz w:val="32"/>
          <w:szCs w:val="32"/>
        </w:rPr>
      </w:pPr>
    </w:p>
    <w:p w:rsidR="00BA16BC" w:rsidRDefault="00BA16BC">
      <w:pPr>
        <w:spacing w:line="480" w:lineRule="exact"/>
        <w:ind w:firstLineChars="300" w:firstLine="960"/>
        <w:rPr>
          <w:rFonts w:ascii="仿宋" w:eastAsia="仿宋" w:hAnsi="仿宋"/>
          <w:sz w:val="32"/>
          <w:szCs w:val="32"/>
        </w:rPr>
        <w:sectPr w:rsidR="00BA16BC">
          <w:pgSz w:w="11906" w:h="16838"/>
          <w:pgMar w:top="1440" w:right="1247" w:bottom="1247" w:left="1247" w:header="851" w:footer="992" w:gutter="0"/>
          <w:pgNumType w:start="14"/>
          <w:cols w:space="720"/>
          <w:docGrid w:type="lines" w:linePitch="312"/>
        </w:sectPr>
      </w:pPr>
    </w:p>
    <w:p w:rsidR="00BA16BC" w:rsidRDefault="00BC0D9B">
      <w:pPr>
        <w:spacing w:line="52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lastRenderedPageBreak/>
        <w:t>知情通知书</w:t>
      </w:r>
    </w:p>
    <w:p w:rsidR="00BA16BC" w:rsidRDefault="00BA16BC">
      <w:pPr>
        <w:spacing w:line="520" w:lineRule="exact"/>
        <w:jc w:val="center"/>
        <w:rPr>
          <w:rFonts w:ascii="仿宋_GB2312" w:eastAsia="仿宋_GB2312" w:hAnsi="宋体" w:cs="宋体"/>
          <w:color w:val="000000"/>
          <w:sz w:val="44"/>
          <w:szCs w:val="44"/>
        </w:rPr>
      </w:pPr>
    </w:p>
    <w:p w:rsidR="00BA16BC" w:rsidRDefault="00BC0D9B">
      <w:pPr>
        <w:spacing w:line="276" w:lineRule="auto"/>
        <w:ind w:firstLineChars="200" w:firstLine="640"/>
        <w:jc w:val="left"/>
        <w:rPr>
          <w:rFonts w:ascii="仿宋_GB2312" w:eastAsia="仿宋_GB2312" w:hAnsi="宋体"/>
          <w:color w:val="000000"/>
          <w:sz w:val="32"/>
          <w:szCs w:val="32"/>
        </w:rPr>
      </w:pPr>
      <w:r>
        <w:rPr>
          <w:rFonts w:ascii="仿宋_GB2312" w:eastAsia="仿宋_GB2312" w:hAnsi="宋体" w:hint="eastAsia"/>
          <w:color w:val="000000"/>
          <w:sz w:val="32"/>
          <w:szCs w:val="32"/>
        </w:rPr>
        <w:t>以下是关于</w:t>
      </w: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202</w:t>
      </w:r>
      <w:r>
        <w:rPr>
          <w:rFonts w:ascii="仿宋_GB2312" w:eastAsia="仿宋_GB2312" w:hAnsi="宋体" w:cs="宋体" w:hint="eastAsia"/>
          <w:color w:val="000000"/>
          <w:sz w:val="32"/>
          <w:szCs w:val="32"/>
        </w:rPr>
        <w:t>2</w:t>
      </w:r>
      <w:r>
        <w:rPr>
          <w:rFonts w:ascii="仿宋_GB2312" w:eastAsia="仿宋_GB2312" w:hAnsi="宋体" w:cs="宋体" w:hint="eastAsia"/>
          <w:color w:val="000000"/>
          <w:sz w:val="32"/>
          <w:szCs w:val="32"/>
        </w:rPr>
        <w:t>年北京市小学生</w:t>
      </w:r>
      <w:r>
        <w:rPr>
          <w:rFonts w:ascii="仿宋_GB2312" w:eastAsia="仿宋_GB2312" w:hAnsi="宋体" w:cs="宋体" w:hint="eastAsia"/>
          <w:color w:val="000000"/>
          <w:sz w:val="32"/>
          <w:szCs w:val="32"/>
        </w:rPr>
        <w:t>排球</w:t>
      </w:r>
      <w:r>
        <w:rPr>
          <w:rFonts w:ascii="仿宋_GB2312" w:eastAsia="仿宋_GB2312" w:hAnsi="宋体" w:cs="宋体" w:hint="eastAsia"/>
          <w:color w:val="000000"/>
          <w:sz w:val="32"/>
          <w:szCs w:val="32"/>
        </w:rPr>
        <w:t>比赛”</w:t>
      </w:r>
      <w:r>
        <w:rPr>
          <w:rFonts w:ascii="仿宋_GB2312" w:eastAsia="仿宋_GB2312" w:hAnsi="宋体" w:hint="eastAsia"/>
          <w:color w:val="000000"/>
          <w:sz w:val="32"/>
          <w:szCs w:val="32"/>
        </w:rPr>
        <w:t>活动（以下简称活动）</w:t>
      </w:r>
      <w:r>
        <w:rPr>
          <w:rFonts w:ascii="仿宋_GB2312" w:eastAsia="仿宋_GB2312" w:hAnsi="宋体" w:cs="宋体" w:hint="eastAsia"/>
          <w:color w:val="000000"/>
          <w:sz w:val="32"/>
          <w:szCs w:val="32"/>
        </w:rPr>
        <w:t>的法律责任，请仔细阅读</w:t>
      </w:r>
      <w:r>
        <w:rPr>
          <w:rFonts w:ascii="仿宋_GB2312" w:eastAsia="仿宋_GB2312" w:hAnsi="宋体" w:cs="MingLiU_HKSCS" w:hint="eastAsia"/>
          <w:color w:val="000000"/>
          <w:sz w:val="32"/>
          <w:szCs w:val="32"/>
        </w:rPr>
        <w:t>。</w:t>
      </w:r>
      <w:r>
        <w:rPr>
          <w:rFonts w:ascii="仿宋_GB2312" w:eastAsia="仿宋_GB2312" w:hAnsi="宋体" w:hint="eastAsia"/>
          <w:color w:val="000000"/>
          <w:sz w:val="32"/>
          <w:szCs w:val="32"/>
        </w:rPr>
        <w:t>由学生</w:t>
      </w:r>
      <w:r>
        <w:rPr>
          <w:rFonts w:ascii="仿宋_GB2312" w:eastAsia="仿宋_GB2312" w:hAnsi="宋体" w:cs="MingLiU_HKSCS" w:hint="eastAsia"/>
          <w:color w:val="000000"/>
          <w:sz w:val="32"/>
          <w:szCs w:val="32"/>
        </w:rPr>
        <w:t>（即</w:t>
      </w:r>
      <w:r>
        <w:rPr>
          <w:rFonts w:ascii="仿宋_GB2312" w:eastAsia="仿宋_GB2312" w:hAnsi="宋体" w:cs="宋体" w:hint="eastAsia"/>
          <w:color w:val="000000"/>
          <w:sz w:val="32"/>
          <w:szCs w:val="32"/>
        </w:rPr>
        <w:t>被监护人</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以下简称子女），和其父母或其他法定监护人双方签字生效。</w:t>
      </w:r>
      <w:r>
        <w:rPr>
          <w:rFonts w:ascii="仿宋_GB2312" w:eastAsia="仿宋_GB2312" w:hAnsi="宋体" w:cs="Arial" w:hint="eastAsia"/>
          <w:color w:val="000000"/>
          <w:sz w:val="32"/>
          <w:szCs w:val="32"/>
        </w:rPr>
        <w:t>鉴于</w:t>
      </w:r>
      <w:r>
        <w:rPr>
          <w:rFonts w:ascii="仿宋_GB2312" w:eastAsia="仿宋_GB2312" w:hAnsi="宋体" w:cs="Arial" w:hint="eastAsia"/>
          <w:color w:val="000000"/>
          <w:sz w:val="32"/>
          <w:szCs w:val="32"/>
        </w:rPr>
        <w:t>1</w:t>
      </w:r>
      <w:r>
        <w:rPr>
          <w:rFonts w:ascii="仿宋_GB2312" w:eastAsia="仿宋_GB2312" w:hAnsi="宋体" w:cs="Arial"/>
          <w:color w:val="000000"/>
          <w:sz w:val="32"/>
          <w:szCs w:val="32"/>
        </w:rPr>
        <w:t>8</w:t>
      </w:r>
      <w:r>
        <w:rPr>
          <w:rFonts w:ascii="仿宋_GB2312" w:eastAsia="仿宋_GB2312" w:hAnsi="宋体" w:cs="Arial" w:hint="eastAsia"/>
          <w:color w:val="000000"/>
          <w:sz w:val="32"/>
          <w:szCs w:val="32"/>
        </w:rPr>
        <w:t>岁以下的少年儿童属于高危人群，无监护人陪同的青少年儿童如有隐性病症或原发性病症及任何不适宜参与此次活动的任何疾病，不能报名参加。</w:t>
      </w:r>
    </w:p>
    <w:p w:rsidR="00BA16BC" w:rsidRDefault="00BC0D9B">
      <w:pPr>
        <w:spacing w:line="276" w:lineRule="auto"/>
        <w:ind w:firstLineChars="200" w:firstLine="640"/>
        <w:rPr>
          <w:rFonts w:ascii="仿宋_GB2312" w:eastAsia="仿宋_GB2312" w:hAnsi="宋体" w:cs="Arial"/>
          <w:color w:val="000000"/>
          <w:sz w:val="32"/>
          <w:szCs w:val="32"/>
        </w:rPr>
      </w:pPr>
      <w:r>
        <w:rPr>
          <w:rFonts w:ascii="仿宋_GB2312" w:eastAsia="仿宋_GB2312" w:hAnsi="宋体" w:hint="eastAsia"/>
          <w:color w:val="000000"/>
          <w:sz w:val="32"/>
          <w:szCs w:val="32"/>
        </w:rPr>
        <w:t>一、我</w:t>
      </w:r>
      <w:r>
        <w:rPr>
          <w:rFonts w:ascii="仿宋_GB2312" w:eastAsia="仿宋_GB2312" w:hAnsi="宋体" w:cs="宋体" w:hint="eastAsia"/>
          <w:color w:val="000000"/>
          <w:sz w:val="32"/>
          <w:szCs w:val="32"/>
        </w:rPr>
        <w:t>校</w:t>
      </w:r>
      <w:r>
        <w:rPr>
          <w:rFonts w:ascii="仿宋_GB2312" w:eastAsia="仿宋_GB2312" w:hAnsi="宋体" w:cs="宋体" w:hint="eastAsia"/>
          <w:color w:val="000000"/>
          <w:sz w:val="32"/>
          <w:szCs w:val="32"/>
        </w:rPr>
        <w:t xml:space="preserve"> _________________________</w:t>
      </w:r>
      <w:r>
        <w:rPr>
          <w:rFonts w:ascii="仿宋_GB2312" w:eastAsia="仿宋_GB2312" w:hAnsi="宋体" w:hint="eastAsia"/>
          <w:color w:val="000000"/>
          <w:sz w:val="32"/>
          <w:szCs w:val="32"/>
        </w:rPr>
        <w:t>自愿参加“</w:t>
      </w:r>
      <w:r>
        <w:rPr>
          <w:rFonts w:ascii="仿宋_GB2312" w:eastAsia="仿宋_GB2312" w:hAnsi="宋体" w:cs="宋体" w:hint="eastAsia"/>
          <w:color w:val="000000"/>
          <w:sz w:val="32"/>
          <w:szCs w:val="32"/>
        </w:rPr>
        <w:t>202</w:t>
      </w:r>
      <w:r>
        <w:rPr>
          <w:rFonts w:ascii="仿宋_GB2312" w:eastAsia="仿宋_GB2312" w:hAnsi="宋体" w:cs="宋体" w:hint="eastAsia"/>
          <w:color w:val="000000"/>
          <w:sz w:val="32"/>
          <w:szCs w:val="32"/>
        </w:rPr>
        <w:t>2</w:t>
      </w:r>
      <w:r>
        <w:rPr>
          <w:rFonts w:ascii="仿宋_GB2312" w:eastAsia="仿宋_GB2312" w:hAnsi="宋体" w:cs="宋体" w:hint="eastAsia"/>
          <w:color w:val="000000"/>
          <w:sz w:val="32"/>
          <w:szCs w:val="32"/>
        </w:rPr>
        <w:t>年北京市小学生</w:t>
      </w:r>
      <w:r>
        <w:rPr>
          <w:rFonts w:ascii="仿宋_GB2312" w:eastAsia="仿宋_GB2312" w:hAnsi="宋体" w:cs="宋体" w:hint="eastAsia"/>
          <w:color w:val="000000"/>
          <w:sz w:val="32"/>
          <w:szCs w:val="32"/>
        </w:rPr>
        <w:t>排球</w:t>
      </w:r>
      <w:r>
        <w:rPr>
          <w:rFonts w:ascii="仿宋_GB2312" w:eastAsia="仿宋_GB2312" w:hAnsi="宋体" w:cs="宋体" w:hint="eastAsia"/>
          <w:color w:val="000000"/>
          <w:sz w:val="32"/>
          <w:szCs w:val="32"/>
        </w:rPr>
        <w:t>比赛</w:t>
      </w:r>
      <w:r>
        <w:rPr>
          <w:rFonts w:ascii="仿宋_GB2312" w:eastAsia="仿宋_GB2312" w:hAnsi="宋体" w:hint="eastAsia"/>
          <w:color w:val="000000"/>
          <w:sz w:val="32"/>
          <w:szCs w:val="32"/>
        </w:rPr>
        <w:t>”活动。该活动由北京市教育委员会、北京市体育局主办，北京市中小学体育运动协会承办，</w:t>
      </w:r>
      <w:r>
        <w:rPr>
          <w:rFonts w:ascii="仿宋_GB2312" w:eastAsia="仿宋_GB2312" w:hAnsi="宋体" w:cs="Arial" w:hint="eastAsia"/>
          <w:color w:val="000000"/>
          <w:sz w:val="32"/>
          <w:szCs w:val="32"/>
        </w:rPr>
        <w:t>活动主、承办方已经于报名前就下述注意事项作出详细说明。</w:t>
      </w:r>
    </w:p>
    <w:p w:rsidR="00BA16BC" w:rsidRDefault="00BC0D9B">
      <w:pPr>
        <w:spacing w:line="276"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二、我知道参加本次</w:t>
      </w:r>
      <w:r>
        <w:rPr>
          <w:rFonts w:ascii="仿宋_GB2312" w:eastAsia="仿宋_GB2312" w:hAnsi="宋体" w:hint="eastAsia"/>
          <w:color w:val="000000"/>
          <w:sz w:val="32"/>
          <w:szCs w:val="32"/>
        </w:rPr>
        <w:t>排球</w:t>
      </w:r>
      <w:r>
        <w:rPr>
          <w:rFonts w:ascii="仿宋_GB2312" w:eastAsia="仿宋_GB2312" w:hAnsi="宋体" w:hint="eastAsia"/>
          <w:color w:val="000000"/>
          <w:sz w:val="32"/>
          <w:szCs w:val="32"/>
        </w:rPr>
        <w:t>活动可能带来风险</w:t>
      </w:r>
      <w:r>
        <w:rPr>
          <w:rFonts w:ascii="仿宋_GB2312" w:eastAsia="仿宋_GB2312" w:hAnsi="宋体" w:cs="宋体" w:hint="eastAsia"/>
          <w:color w:val="000000"/>
          <w:sz w:val="32"/>
          <w:szCs w:val="32"/>
        </w:rPr>
        <w:t>，因不可抗力或不可预料的事件可能发生各种意外情况。如发生以上情况</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本次活</w:t>
      </w:r>
      <w:r>
        <w:rPr>
          <w:rFonts w:ascii="仿宋_GB2312" w:eastAsia="仿宋_GB2312" w:hAnsi="宋体" w:hint="eastAsia"/>
          <w:color w:val="000000"/>
          <w:sz w:val="32"/>
          <w:szCs w:val="32"/>
        </w:rPr>
        <w:t>动的组织者及其相关人员不承担相关的法律责任和经济损失</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不参与具体理赔事宜</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但有义</w:t>
      </w:r>
      <w:r>
        <w:rPr>
          <w:rFonts w:ascii="仿宋_GB2312" w:eastAsia="仿宋_GB2312" w:hAnsi="宋体" w:hint="eastAsia"/>
          <w:color w:val="000000"/>
          <w:sz w:val="32"/>
          <w:szCs w:val="32"/>
        </w:rPr>
        <w:t>务为法定监护人提供有关方面的资料和联络等辅助服务。（主办单位给每一个参与学生上团体人身意外伤害险。）</w:t>
      </w:r>
    </w:p>
    <w:p w:rsidR="00BA16BC" w:rsidRDefault="00BC0D9B">
      <w:pPr>
        <w:spacing w:line="276" w:lineRule="auto"/>
        <w:ind w:firstLineChars="200" w:firstLine="640"/>
        <w:rPr>
          <w:rFonts w:ascii="仿宋_GB2312" w:eastAsia="仿宋_GB2312" w:hAnsi="宋体" w:cs="Arial"/>
          <w:color w:val="000000"/>
          <w:sz w:val="32"/>
          <w:szCs w:val="32"/>
        </w:rPr>
      </w:pPr>
      <w:r>
        <w:rPr>
          <w:rFonts w:ascii="仿宋_GB2312" w:eastAsia="仿宋_GB2312" w:hAnsi="宋体" w:hint="eastAsia"/>
          <w:color w:val="000000"/>
          <w:sz w:val="32"/>
          <w:szCs w:val="32"/>
        </w:rPr>
        <w:t>三、我校提供的关于本校学生的一切材料属实。</w:t>
      </w:r>
      <w:r>
        <w:rPr>
          <w:rFonts w:ascii="仿宋_GB2312" w:eastAsia="仿宋_GB2312" w:hAnsi="宋体" w:cs="Arial" w:hint="eastAsia"/>
          <w:color w:val="000000"/>
          <w:sz w:val="32"/>
          <w:szCs w:val="32"/>
        </w:rPr>
        <w:t>保证参加学生无隐性病症或原发性病症及任何不适宜参与此次活动的疾病。活动过程中发生由自身隐性病症和原发性病症及其他本人和参加人未明确告知的疾病所引起身体不适或出现急症等事件时，主办单位除积极送医、给予力所能及的照顾外不承担其它任何责任，由此产生的</w:t>
      </w:r>
      <w:r>
        <w:rPr>
          <w:rFonts w:ascii="仿宋_GB2312" w:eastAsia="仿宋_GB2312" w:hAnsi="宋体" w:cs="Arial" w:hint="eastAsia"/>
          <w:color w:val="000000"/>
          <w:sz w:val="32"/>
          <w:szCs w:val="32"/>
        </w:rPr>
        <w:lastRenderedPageBreak/>
        <w:t>医疗及相关费用，由学校及学生监护人自行承担。</w:t>
      </w:r>
    </w:p>
    <w:p w:rsidR="00BA16BC" w:rsidRDefault="00BC0D9B">
      <w:pPr>
        <w:spacing w:line="276" w:lineRule="auto"/>
        <w:ind w:firstLineChars="200" w:firstLine="640"/>
        <w:rPr>
          <w:rFonts w:ascii="仿宋_GB2312" w:eastAsia="仿宋_GB2312" w:hAnsi="宋体" w:cs="宋体"/>
          <w:color w:val="000000"/>
          <w:sz w:val="32"/>
          <w:szCs w:val="32"/>
        </w:rPr>
      </w:pPr>
      <w:r>
        <w:rPr>
          <w:rFonts w:ascii="仿宋_GB2312" w:eastAsia="仿宋_GB2312" w:hAnsi="宋体" w:hint="eastAsia"/>
          <w:color w:val="000000"/>
          <w:sz w:val="32"/>
          <w:szCs w:val="32"/>
        </w:rPr>
        <w:t>四、我校知道因本次活动留念及宣传等需要</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部分活动可能会摄影或录像。并同意我校学生的</w:t>
      </w:r>
      <w:r>
        <w:rPr>
          <w:rFonts w:ascii="仿宋_GB2312" w:eastAsia="仿宋_GB2312" w:hAnsi="宋体" w:hint="eastAsia"/>
          <w:color w:val="000000"/>
          <w:sz w:val="32"/>
          <w:szCs w:val="32"/>
        </w:rPr>
        <w:t>名字或有学生的照片或录像用于相关宣传活动。</w:t>
      </w:r>
      <w:r>
        <w:rPr>
          <w:rFonts w:ascii="仿宋_GB2312" w:eastAsia="仿宋_GB2312" w:hAnsi="宋体" w:hint="eastAsia"/>
          <w:color w:val="000000"/>
          <w:sz w:val="32"/>
          <w:szCs w:val="32"/>
        </w:rPr>
        <w:t xml:space="preserve"> </w:t>
      </w:r>
    </w:p>
    <w:p w:rsidR="00BA16BC" w:rsidRDefault="00BC0D9B">
      <w:pPr>
        <w:spacing w:line="276"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五、基于对本次活动的明确理解</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在此郑重声明</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我校学生如因参加本次活动而发生</w:t>
      </w:r>
      <w:r>
        <w:rPr>
          <w:rFonts w:ascii="仿宋_GB2312" w:eastAsia="仿宋_GB2312" w:hAnsi="宋体" w:hint="eastAsia"/>
          <w:color w:val="000000"/>
          <w:sz w:val="32"/>
          <w:szCs w:val="32"/>
        </w:rPr>
        <w:t>突发性疾病、意外事件</w:t>
      </w:r>
      <w:r>
        <w:rPr>
          <w:rFonts w:ascii="仿宋_GB2312" w:eastAsia="仿宋_GB2312" w:hAnsi="宋体" w:hint="eastAsia"/>
          <w:color w:val="000000"/>
          <w:sz w:val="32"/>
          <w:szCs w:val="32"/>
        </w:rPr>
        <w:t>包括伤残和伤亡</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同意并永久放弃任何追究本次活动的发起者、组织者</w:t>
      </w:r>
      <w:r>
        <w:rPr>
          <w:rFonts w:ascii="仿宋_GB2312" w:eastAsia="仿宋_GB2312" w:hAnsi="宋体" w:hint="eastAsia"/>
          <w:color w:val="000000"/>
          <w:sz w:val="32"/>
          <w:szCs w:val="32"/>
        </w:rPr>
        <w:t>的经济赔偿和法律责任。</w:t>
      </w:r>
      <w:r>
        <w:rPr>
          <w:rFonts w:ascii="仿宋_GB2312" w:eastAsia="仿宋_GB2312" w:hAnsi="宋体" w:hint="eastAsia"/>
          <w:color w:val="000000"/>
          <w:sz w:val="32"/>
          <w:szCs w:val="32"/>
        </w:rPr>
        <w:t xml:space="preserve"> </w:t>
      </w:r>
    </w:p>
    <w:p w:rsidR="00BA16BC" w:rsidRDefault="00BC0D9B">
      <w:pPr>
        <w:spacing w:line="276"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六、参赛学校一并同每位参赛学生签署免责声明。</w:t>
      </w:r>
    </w:p>
    <w:p w:rsidR="00BA16BC" w:rsidRDefault="00BC0D9B">
      <w:pPr>
        <w:spacing w:line="276"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特此声明。</w:t>
      </w:r>
    </w:p>
    <w:p w:rsidR="00BA16BC" w:rsidRDefault="00BA16BC">
      <w:pPr>
        <w:spacing w:line="276" w:lineRule="auto"/>
        <w:ind w:firstLineChars="200" w:firstLine="640"/>
        <w:rPr>
          <w:rFonts w:ascii="仿宋_GB2312" w:eastAsia="仿宋_GB2312" w:hAnsi="宋体"/>
          <w:color w:val="000000"/>
          <w:sz w:val="32"/>
          <w:szCs w:val="32"/>
        </w:rPr>
      </w:pPr>
    </w:p>
    <w:p w:rsidR="00BA16BC" w:rsidRDefault="00BC0D9B">
      <w:pPr>
        <w:spacing w:line="276"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法人签字：</w:t>
      </w:r>
      <w:r>
        <w:rPr>
          <w:rFonts w:ascii="仿宋_GB2312" w:eastAsia="仿宋_GB2312" w:hAnsi="宋体" w:hint="eastAsia"/>
          <w:color w:val="000000"/>
          <w:sz w:val="32"/>
          <w:szCs w:val="32"/>
        </w:rPr>
        <w:t xml:space="preserve">              </w:t>
      </w:r>
      <w:r>
        <w:rPr>
          <w:rFonts w:ascii="仿宋_GB2312" w:eastAsia="仿宋_GB2312" w:hAnsi="宋体" w:hint="eastAsia"/>
          <w:color w:val="000000"/>
          <w:sz w:val="32"/>
          <w:szCs w:val="32"/>
        </w:rPr>
        <w:t>学校公章：</w:t>
      </w:r>
    </w:p>
    <w:p w:rsidR="00BA16BC" w:rsidRDefault="00BA16BC">
      <w:pPr>
        <w:spacing w:line="276" w:lineRule="auto"/>
        <w:jc w:val="center"/>
        <w:rPr>
          <w:rFonts w:ascii="仿宋_GB2312" w:eastAsia="仿宋_GB2312" w:hAnsi="宋体"/>
          <w:color w:val="000000"/>
          <w:sz w:val="32"/>
          <w:szCs w:val="32"/>
        </w:rPr>
      </w:pPr>
    </w:p>
    <w:p w:rsidR="00BA16BC" w:rsidRDefault="00BC0D9B">
      <w:pPr>
        <w:spacing w:line="276" w:lineRule="auto"/>
        <w:ind w:right="1280"/>
        <w:jc w:val="center"/>
        <w:rPr>
          <w:rFonts w:ascii="仿宋_GB2312" w:eastAsia="仿宋_GB2312" w:hAnsi="宋体"/>
          <w:color w:val="FF0000"/>
          <w:sz w:val="32"/>
          <w:szCs w:val="32"/>
        </w:rPr>
      </w:pPr>
      <w:r>
        <w:rPr>
          <w:rFonts w:ascii="仿宋_GB2312" w:eastAsia="仿宋_GB2312" w:hAnsi="宋体" w:hint="eastAsia"/>
          <w:color w:val="000000"/>
          <w:sz w:val="32"/>
          <w:szCs w:val="32"/>
        </w:rPr>
        <w:t xml:space="preserve">                  </w:t>
      </w:r>
      <w:r>
        <w:rPr>
          <w:rFonts w:ascii="仿宋_GB2312" w:eastAsia="仿宋_GB2312" w:hAnsi="宋体" w:hint="eastAsia"/>
          <w:color w:val="000000"/>
          <w:sz w:val="32"/>
          <w:szCs w:val="32"/>
        </w:rPr>
        <w:t>日期：</w:t>
      </w:r>
    </w:p>
    <w:p w:rsidR="00BA16BC" w:rsidRDefault="00BA16BC">
      <w:pPr>
        <w:ind w:firstLineChars="200" w:firstLine="640"/>
        <w:jc w:val="left"/>
        <w:rPr>
          <w:rFonts w:ascii="华文仿宋" w:eastAsia="华文仿宋" w:hAnsi="华文仿宋"/>
          <w:sz w:val="32"/>
          <w:szCs w:val="44"/>
        </w:rPr>
      </w:pPr>
    </w:p>
    <w:p w:rsidR="00BA16BC" w:rsidRDefault="00BA16BC">
      <w:pPr>
        <w:widowControl/>
        <w:spacing w:line="560" w:lineRule="exact"/>
        <w:rPr>
          <w:rFonts w:ascii="宋体" w:eastAsia="等线" w:hAnsi="宋体"/>
          <w:bCs/>
          <w:sz w:val="24"/>
          <w:szCs w:val="24"/>
        </w:rPr>
      </w:pPr>
    </w:p>
    <w:p w:rsidR="00BA16BC" w:rsidRDefault="00BA16BC">
      <w:pPr>
        <w:rPr>
          <w:rFonts w:ascii="宋体" w:hAnsi="宋体"/>
        </w:rPr>
      </w:pPr>
    </w:p>
    <w:p w:rsidR="00BA16BC" w:rsidRDefault="00BA16BC">
      <w:pPr>
        <w:spacing w:line="520" w:lineRule="exact"/>
        <w:rPr>
          <w:rFonts w:ascii="仿宋_GB2312" w:eastAsia="仿宋_GB2312"/>
          <w:sz w:val="32"/>
          <w:szCs w:val="32"/>
        </w:rPr>
      </w:pPr>
    </w:p>
    <w:p w:rsidR="00BA16BC" w:rsidRDefault="00BC0D9B">
      <w:pPr>
        <w:spacing w:line="220" w:lineRule="atLeast"/>
        <w:jc w:val="center"/>
        <w:rPr>
          <w:rFonts w:ascii="方正小标宋简体" w:eastAsia="方正小标宋简体" w:hAnsi="方正小标宋简体" w:cs="方正小标宋简体"/>
          <w:bCs/>
          <w:sz w:val="44"/>
          <w:szCs w:val="44"/>
        </w:rPr>
      </w:pPr>
      <w:r>
        <w:rPr>
          <w:rFonts w:ascii="宋体" w:hAnsi="宋体"/>
          <w:b/>
          <w:sz w:val="44"/>
          <w:szCs w:val="44"/>
        </w:rPr>
        <w:br w:type="page"/>
      </w:r>
      <w:r>
        <w:rPr>
          <w:rFonts w:ascii="方正小标宋简体" w:eastAsia="方正小标宋简体" w:hAnsi="方正小标宋简体" w:cs="方正小标宋简体" w:hint="eastAsia"/>
          <w:bCs/>
          <w:sz w:val="44"/>
          <w:szCs w:val="44"/>
        </w:rPr>
        <w:lastRenderedPageBreak/>
        <w:t>运动员疫情防控承诺书</w:t>
      </w:r>
    </w:p>
    <w:p w:rsidR="00BA16BC" w:rsidRDefault="00BC0D9B">
      <w:pPr>
        <w:spacing w:line="220" w:lineRule="atLeast"/>
        <w:rPr>
          <w:rFonts w:ascii="仿宋_GB2312" w:eastAsia="仿宋_GB2312" w:hAnsi="华文中宋"/>
          <w:sz w:val="32"/>
          <w:szCs w:val="32"/>
        </w:rPr>
      </w:pPr>
      <w:r>
        <w:rPr>
          <w:rFonts w:ascii="仿宋_GB2312" w:eastAsia="仿宋_GB2312" w:hAnsi="华文中宋" w:hint="eastAsia"/>
          <w:sz w:val="32"/>
          <w:szCs w:val="32"/>
        </w:rPr>
        <w:t>本人：</w:t>
      </w:r>
    </w:p>
    <w:p w:rsidR="00BA16BC" w:rsidRDefault="00BC0D9B">
      <w:pPr>
        <w:spacing w:line="220" w:lineRule="atLeast"/>
        <w:rPr>
          <w:rFonts w:ascii="仿宋_GB2312" w:eastAsia="仿宋_GB2312" w:hAnsi="华文中宋"/>
          <w:sz w:val="32"/>
          <w:szCs w:val="32"/>
        </w:rPr>
      </w:pPr>
      <w:r>
        <w:rPr>
          <w:rFonts w:ascii="仿宋_GB2312" w:eastAsia="仿宋_GB2312" w:hAnsi="华文中宋" w:hint="eastAsia"/>
          <w:sz w:val="32"/>
          <w:szCs w:val="32"/>
        </w:rPr>
        <w:t>身份证：</w:t>
      </w:r>
    </w:p>
    <w:p w:rsidR="00BA16BC" w:rsidRDefault="00BC0D9B">
      <w:pPr>
        <w:spacing w:line="520" w:lineRule="exact"/>
        <w:rPr>
          <w:rFonts w:ascii="仿宋_GB2312" w:eastAsia="仿宋_GB2312" w:hAnsi="华文中宋"/>
          <w:sz w:val="32"/>
          <w:szCs w:val="32"/>
        </w:rPr>
      </w:pPr>
      <w:r>
        <w:rPr>
          <w:rFonts w:ascii="仿宋_GB2312" w:eastAsia="仿宋_GB2312" w:hAnsi="华文中宋" w:hint="eastAsia"/>
          <w:sz w:val="32"/>
          <w:szCs w:val="32"/>
        </w:rPr>
        <w:t xml:space="preserve">    1.</w:t>
      </w:r>
      <w:r>
        <w:rPr>
          <w:rFonts w:ascii="仿宋_GB2312" w:eastAsia="仿宋_GB2312" w:hAnsi="华文中宋" w:hint="eastAsia"/>
          <w:sz w:val="32"/>
          <w:szCs w:val="32"/>
        </w:rPr>
        <w:t>本人在从本日起之前</w:t>
      </w:r>
      <w:r>
        <w:rPr>
          <w:rFonts w:ascii="仿宋_GB2312" w:eastAsia="仿宋_GB2312" w:hAnsi="华文中宋" w:hint="eastAsia"/>
          <w:sz w:val="32"/>
          <w:szCs w:val="32"/>
        </w:rPr>
        <w:t>7</w:t>
      </w:r>
      <w:r>
        <w:rPr>
          <w:rFonts w:ascii="仿宋_GB2312" w:eastAsia="仿宋_GB2312" w:hAnsi="华文中宋" w:hint="eastAsia"/>
          <w:sz w:val="32"/>
          <w:szCs w:val="32"/>
        </w:rPr>
        <w:t>天之内，未曾去过境外和疫情重点地区（中高风险地区）。</w:t>
      </w:r>
    </w:p>
    <w:p w:rsidR="00BA16BC" w:rsidRDefault="00BC0D9B">
      <w:pPr>
        <w:spacing w:line="52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 xml:space="preserve">2. </w:t>
      </w:r>
      <w:r>
        <w:rPr>
          <w:rFonts w:ascii="仿宋_GB2312" w:eastAsia="仿宋_GB2312" w:hAnsi="华文中宋" w:hint="eastAsia"/>
          <w:sz w:val="32"/>
          <w:szCs w:val="32"/>
        </w:rPr>
        <w:t>本人在从本日起之前</w:t>
      </w:r>
      <w:r>
        <w:rPr>
          <w:rFonts w:ascii="仿宋_GB2312" w:eastAsia="仿宋_GB2312" w:hAnsi="华文中宋" w:hint="eastAsia"/>
          <w:sz w:val="32"/>
          <w:szCs w:val="32"/>
        </w:rPr>
        <w:t>7</w:t>
      </w:r>
      <w:r>
        <w:rPr>
          <w:rFonts w:ascii="仿宋_GB2312" w:eastAsia="仿宋_GB2312" w:hAnsi="华文中宋" w:hint="eastAsia"/>
          <w:sz w:val="32"/>
          <w:szCs w:val="32"/>
        </w:rPr>
        <w:t>天之内，没有与来自境外或疫情重点地区（中高风险地区）人员有密切接触。</w:t>
      </w:r>
    </w:p>
    <w:p w:rsidR="00BA16BC" w:rsidRDefault="00BC0D9B">
      <w:pPr>
        <w:spacing w:line="52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3.</w:t>
      </w:r>
      <w:r>
        <w:rPr>
          <w:rFonts w:ascii="仿宋_GB2312" w:eastAsia="仿宋_GB2312" w:hAnsi="华文中宋" w:hint="eastAsia"/>
          <w:sz w:val="32"/>
          <w:szCs w:val="32"/>
        </w:rPr>
        <w:t>近</w:t>
      </w:r>
      <w:r>
        <w:rPr>
          <w:rFonts w:ascii="仿宋_GB2312" w:eastAsia="仿宋_GB2312" w:hAnsi="华文中宋" w:hint="eastAsia"/>
          <w:sz w:val="32"/>
          <w:szCs w:val="32"/>
        </w:rPr>
        <w:t>7</w:t>
      </w:r>
      <w:r>
        <w:rPr>
          <w:rFonts w:ascii="仿宋_GB2312" w:eastAsia="仿宋_GB2312" w:hAnsi="华文中宋" w:hint="eastAsia"/>
          <w:sz w:val="32"/>
          <w:szCs w:val="32"/>
        </w:rPr>
        <w:t>天内，本人周围没有聚集性疫情发生。</w:t>
      </w:r>
    </w:p>
    <w:p w:rsidR="00BA16BC" w:rsidRDefault="00BC0D9B">
      <w:pPr>
        <w:spacing w:line="52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4.</w:t>
      </w:r>
      <w:r>
        <w:rPr>
          <w:rFonts w:ascii="仿宋_GB2312" w:eastAsia="仿宋_GB2312" w:hAnsi="华文中宋" w:hint="eastAsia"/>
          <w:sz w:val="32"/>
          <w:szCs w:val="32"/>
        </w:rPr>
        <w:t>本人没有与新冠肺炎确诊病例、无症状感染者密切接触。</w:t>
      </w:r>
    </w:p>
    <w:p w:rsidR="00BA16BC" w:rsidRDefault="00BC0D9B">
      <w:pPr>
        <w:spacing w:line="52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5.</w:t>
      </w:r>
      <w:r>
        <w:rPr>
          <w:rFonts w:ascii="仿宋_GB2312" w:eastAsia="仿宋_GB2312" w:hAnsi="华文中宋" w:hint="eastAsia"/>
          <w:sz w:val="32"/>
          <w:szCs w:val="32"/>
        </w:rPr>
        <w:t>本人所提供的每日自我健康检测结果真实可靠，在从本日之前</w:t>
      </w:r>
      <w:r>
        <w:rPr>
          <w:rFonts w:ascii="仿宋_GB2312" w:eastAsia="仿宋_GB2312" w:hAnsi="华文中宋" w:hint="eastAsia"/>
          <w:sz w:val="32"/>
          <w:szCs w:val="32"/>
        </w:rPr>
        <w:t>7</w:t>
      </w:r>
      <w:r>
        <w:rPr>
          <w:rFonts w:ascii="仿宋_GB2312" w:eastAsia="仿宋_GB2312" w:hAnsi="华文中宋" w:hint="eastAsia"/>
          <w:sz w:val="32"/>
          <w:szCs w:val="32"/>
        </w:rPr>
        <w:t>天内，未出现发热（≧</w:t>
      </w:r>
      <w:r>
        <w:rPr>
          <w:rFonts w:ascii="仿宋_GB2312" w:eastAsia="仿宋_GB2312" w:hAnsi="华文中宋" w:hint="eastAsia"/>
          <w:sz w:val="32"/>
          <w:szCs w:val="32"/>
        </w:rPr>
        <w:t>37.3</w:t>
      </w:r>
      <w:r>
        <w:rPr>
          <w:rFonts w:ascii="仿宋_GB2312" w:eastAsia="仿宋_GB2312" w:hAnsi="华文中宋" w:hint="eastAsia"/>
          <w:sz w:val="32"/>
          <w:szCs w:val="32"/>
        </w:rPr>
        <w:t>℃）、乏力、干咳、鼻塞、流涕或腹泻等不适。</w:t>
      </w:r>
    </w:p>
    <w:p w:rsidR="00BA16BC" w:rsidRDefault="00BC0D9B" w:rsidP="001A1556">
      <w:pPr>
        <w:spacing w:line="520" w:lineRule="exact"/>
        <w:ind w:firstLineChars="200" w:firstLine="643"/>
        <w:rPr>
          <w:rFonts w:ascii="仿宋_GB2312" w:eastAsia="仿宋_GB2312" w:hAnsi="华文中宋"/>
          <w:b/>
          <w:sz w:val="32"/>
          <w:szCs w:val="32"/>
        </w:rPr>
      </w:pPr>
      <w:r>
        <w:rPr>
          <w:rFonts w:ascii="仿宋_GB2312" w:eastAsia="仿宋_GB2312" w:hAnsi="华文中宋" w:hint="eastAsia"/>
          <w:b/>
          <w:sz w:val="32"/>
          <w:szCs w:val="32"/>
        </w:rPr>
        <w:t>本人对以上提供的健康信息的真实性负责，如因信息不实，引起传播或扩散，由本人承担响应法律责任。</w:t>
      </w:r>
    </w:p>
    <w:p w:rsidR="00BA16BC" w:rsidRDefault="00BA16BC">
      <w:pPr>
        <w:spacing w:line="220" w:lineRule="atLeast"/>
        <w:ind w:right="640" w:firstLineChars="1600" w:firstLine="5120"/>
        <w:rPr>
          <w:rFonts w:ascii="仿宋_GB2312" w:eastAsia="仿宋_GB2312" w:hAnsi="华文中宋"/>
          <w:sz w:val="32"/>
          <w:szCs w:val="32"/>
        </w:rPr>
      </w:pPr>
    </w:p>
    <w:p w:rsidR="00BA16BC" w:rsidRDefault="00BC0D9B">
      <w:pPr>
        <w:spacing w:line="220" w:lineRule="atLeast"/>
        <w:ind w:right="640" w:firstLineChars="1600" w:firstLine="5120"/>
        <w:rPr>
          <w:rFonts w:ascii="仿宋_GB2312" w:eastAsia="仿宋_GB2312" w:hAnsi="华文中宋"/>
          <w:sz w:val="32"/>
          <w:szCs w:val="32"/>
        </w:rPr>
      </w:pPr>
      <w:r>
        <w:rPr>
          <w:rFonts w:ascii="仿宋_GB2312" w:eastAsia="仿宋_GB2312" w:hAnsi="华文中宋" w:hint="eastAsia"/>
          <w:sz w:val="32"/>
          <w:szCs w:val="32"/>
        </w:rPr>
        <w:t>承诺人：</w:t>
      </w:r>
    </w:p>
    <w:p w:rsidR="00BA16BC" w:rsidRDefault="00BC0D9B">
      <w:pPr>
        <w:spacing w:line="220" w:lineRule="atLeast"/>
        <w:ind w:right="640" w:firstLineChars="1600" w:firstLine="5120"/>
        <w:rPr>
          <w:rFonts w:ascii="仿宋_GB2312" w:eastAsia="仿宋_GB2312" w:hAnsi="华文中宋"/>
          <w:sz w:val="32"/>
          <w:szCs w:val="32"/>
        </w:rPr>
      </w:pPr>
      <w:r>
        <w:rPr>
          <w:rFonts w:ascii="仿宋_GB2312" w:eastAsia="仿宋_GB2312" w:hAnsi="华文中宋" w:hint="eastAsia"/>
          <w:sz w:val="32"/>
          <w:szCs w:val="32"/>
        </w:rPr>
        <w:t>监护人：</w:t>
      </w:r>
    </w:p>
    <w:p w:rsidR="00BA16BC" w:rsidRDefault="00BC0D9B" w:rsidP="00396F21">
      <w:pPr>
        <w:spacing w:line="520" w:lineRule="exact"/>
        <w:jc w:val="right"/>
        <w:outlineLvl w:val="0"/>
      </w:pPr>
      <w:r>
        <w:rPr>
          <w:rFonts w:ascii="仿宋_GB2312" w:eastAsia="仿宋_GB2312" w:hAnsi="华文中宋" w:hint="eastAsia"/>
          <w:sz w:val="32"/>
          <w:szCs w:val="32"/>
        </w:rPr>
        <w:t>承诺日期：</w:t>
      </w:r>
      <w:r>
        <w:rPr>
          <w:rFonts w:ascii="仿宋_GB2312" w:eastAsia="仿宋_GB2312" w:hAnsi="华文中宋" w:hint="eastAsia"/>
          <w:sz w:val="32"/>
          <w:szCs w:val="32"/>
        </w:rPr>
        <w:t>202</w:t>
      </w:r>
      <w:r>
        <w:rPr>
          <w:rFonts w:ascii="仿宋_GB2312" w:eastAsia="仿宋_GB2312" w:hAnsi="华文中宋" w:hint="eastAsia"/>
          <w:sz w:val="32"/>
          <w:szCs w:val="32"/>
        </w:rPr>
        <w:t>2</w:t>
      </w:r>
      <w:r>
        <w:rPr>
          <w:rFonts w:ascii="仿宋_GB2312" w:eastAsia="仿宋_GB2312" w:hAnsi="华文中宋" w:hint="eastAsia"/>
          <w:sz w:val="32"/>
          <w:szCs w:val="32"/>
        </w:rPr>
        <w:t>年</w:t>
      </w:r>
      <w:r>
        <w:rPr>
          <w:rFonts w:ascii="仿宋_GB2312" w:eastAsia="仿宋_GB2312" w:hAnsi="华文中宋" w:hint="eastAsia"/>
          <w:sz w:val="32"/>
          <w:szCs w:val="32"/>
        </w:rPr>
        <w:t xml:space="preserve">  </w:t>
      </w:r>
      <w:r>
        <w:rPr>
          <w:rFonts w:ascii="仿宋_GB2312" w:eastAsia="仿宋_GB2312" w:hAnsi="华文中宋" w:hint="eastAsia"/>
          <w:sz w:val="32"/>
          <w:szCs w:val="32"/>
        </w:rPr>
        <w:t>月</w:t>
      </w:r>
      <w:r>
        <w:rPr>
          <w:rFonts w:ascii="仿宋_GB2312" w:eastAsia="仿宋_GB2312" w:hAnsi="华文中宋" w:hint="eastAsia"/>
          <w:sz w:val="32"/>
          <w:szCs w:val="32"/>
        </w:rPr>
        <w:t xml:space="preserve">  </w:t>
      </w:r>
      <w:r>
        <w:rPr>
          <w:rFonts w:ascii="仿宋_GB2312" w:eastAsia="仿宋_GB2312" w:hAnsi="华文中宋" w:hint="eastAsia"/>
          <w:sz w:val="32"/>
          <w:szCs w:val="32"/>
        </w:rPr>
        <w:t>日</w:t>
      </w:r>
      <w:bookmarkStart w:id="1" w:name="_GoBack"/>
      <w:bookmarkEnd w:id="0"/>
      <w:bookmarkEnd w:id="1"/>
    </w:p>
    <w:sectPr w:rsidR="00BA16BC">
      <w:footerReference w:type="default" r:id="rId11"/>
      <w:pgSz w:w="11906" w:h="16838"/>
      <w:pgMar w:top="1440" w:right="1247" w:bottom="1247" w:left="1247" w:header="851" w:footer="992" w:gutter="0"/>
      <w:pgNumType w:start="1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D9B" w:rsidRDefault="00BC0D9B">
      <w:r>
        <w:separator/>
      </w:r>
    </w:p>
  </w:endnote>
  <w:endnote w:type="continuationSeparator" w:id="0">
    <w:p w:rsidR="00BC0D9B" w:rsidRDefault="00BC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ingLiU_HKSCS">
    <w:altName w:val="Noto Sans CJK SC"/>
    <w:charset w:val="88"/>
    <w:family w:val="roman"/>
    <w:pitch w:val="default"/>
    <w:sig w:usb0="00000000" w:usb1="00000000" w:usb2="00000016" w:usb3="00000000" w:csb0="00100001"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6BC" w:rsidRDefault="00BC0D9B">
    <w:pPr>
      <w:pStyle w:val="a3"/>
      <w:framePr w:wrap="around" w:vAnchor="text" w:hAnchor="margin" w:xAlign="center" w:y="1"/>
      <w:rPr>
        <w:rStyle w:val="a5"/>
      </w:rPr>
    </w:pPr>
    <w:r>
      <w:fldChar w:fldCharType="begin"/>
    </w:r>
    <w:r>
      <w:rPr>
        <w:rStyle w:val="a5"/>
      </w:rPr>
      <w:instrText xml:space="preserve">PAGE  </w:instrText>
    </w:r>
    <w:r>
      <w:fldChar w:fldCharType="end"/>
    </w:r>
  </w:p>
  <w:p w:rsidR="00BA16BC" w:rsidRDefault="00BA16B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6BC" w:rsidRDefault="00BC0D9B">
    <w:pPr>
      <w:pStyle w:val="a3"/>
      <w:framePr w:wrap="around" w:vAnchor="text" w:hAnchor="margin" w:xAlign="center" w:y="1"/>
      <w:rPr>
        <w:rStyle w:val="a5"/>
      </w:rPr>
    </w:pPr>
    <w:r>
      <w:fldChar w:fldCharType="begin"/>
    </w:r>
    <w:r>
      <w:rPr>
        <w:rStyle w:val="a5"/>
      </w:rPr>
      <w:instrText xml:space="preserve">PAGE  </w:instrText>
    </w:r>
    <w:r>
      <w:fldChar w:fldCharType="separate"/>
    </w:r>
    <w:r w:rsidR="00396F21">
      <w:rPr>
        <w:rStyle w:val="a5"/>
        <w:noProof/>
      </w:rPr>
      <w:t>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6BC" w:rsidRDefault="00BC0D9B">
    <w:pPr>
      <w:pStyle w:val="a3"/>
      <w:jc w:val="right"/>
    </w:pPr>
    <w:r>
      <w:fldChar w:fldCharType="begin"/>
    </w:r>
    <w:r>
      <w:instrText>PAGE   \* MERGEFORMAT</w:instrText>
    </w:r>
    <w:r>
      <w:fldChar w:fldCharType="separate"/>
    </w:r>
    <w:r w:rsidR="00396F21" w:rsidRPr="00396F21">
      <w:rPr>
        <w:noProof/>
        <w:lang w:val="zh-CN"/>
      </w:rPr>
      <w:t>15</w:t>
    </w:r>
    <w:r>
      <w:fldChar w:fldCharType="end"/>
    </w:r>
  </w:p>
  <w:p w:rsidR="00BA16BC" w:rsidRDefault="00BA16B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D9B" w:rsidRDefault="00BC0D9B">
      <w:r>
        <w:separator/>
      </w:r>
    </w:p>
  </w:footnote>
  <w:footnote w:type="continuationSeparator" w:id="0">
    <w:p w:rsidR="00BC0D9B" w:rsidRDefault="00BC0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BC6C5F"/>
    <w:multiLevelType w:val="singleLevel"/>
    <w:tmpl w:val="FBBC6C5F"/>
    <w:lvl w:ilvl="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4M2VlNWZjOThkNzU2NmM1YmExMGEwMTgwYjQwMTcifQ=="/>
  </w:docVars>
  <w:rsids>
    <w:rsidRoot w:val="00BA16BC"/>
    <w:rsid w:val="001A1556"/>
    <w:rsid w:val="00396F21"/>
    <w:rsid w:val="00BA16BC"/>
    <w:rsid w:val="00BC0D9B"/>
    <w:rsid w:val="217150A0"/>
    <w:rsid w:val="25B55FF8"/>
    <w:rsid w:val="27B265B6"/>
    <w:rsid w:val="36BBA599"/>
    <w:rsid w:val="4C7322A5"/>
    <w:rsid w:val="57FFB3E6"/>
    <w:rsid w:val="5AFFCBC2"/>
    <w:rsid w:val="5F67EFA8"/>
    <w:rsid w:val="5FAF29E3"/>
    <w:rsid w:val="5FDBA61C"/>
    <w:rsid w:val="7ABD3BA9"/>
    <w:rsid w:val="7CF20333"/>
    <w:rsid w:val="7EFBE42D"/>
    <w:rsid w:val="7FBA6C6E"/>
    <w:rsid w:val="7FEB87BD"/>
    <w:rsid w:val="8BB92E24"/>
    <w:rsid w:val="AF7FFC6B"/>
    <w:rsid w:val="B3F5371C"/>
    <w:rsid w:val="BFED183F"/>
    <w:rsid w:val="BFFE403D"/>
    <w:rsid w:val="EFAE1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UserStyle0"/>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serStyle0">
    <w:name w:val="UserStyle_0"/>
    <w:basedOn w:val="a"/>
    <w:next w:val="a"/>
    <w:qFormat/>
    <w:pPr>
      <w:keepNext/>
      <w:keepLines/>
      <w:spacing w:before="260" w:after="260" w:line="416" w:lineRule="auto"/>
      <w:textAlignment w:val="baseline"/>
    </w:pPr>
    <w:rPr>
      <w:rFonts w:ascii="Cambria" w:hAnsi="Cambria" w:cs="宋体"/>
      <w:b/>
      <w:bCs/>
      <w:sz w:val="32"/>
      <w:szCs w:val="32"/>
    </w:rPr>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uiPriority w:val="99"/>
    <w:qFormat/>
    <w:pPr>
      <w:spacing w:before="100" w:after="100"/>
    </w:pPr>
    <w:rPr>
      <w:rFonts w:ascii="宋体" w:hAnsi="宋体" w:cs="宋体"/>
      <w:color w:val="000000"/>
      <w:sz w:val="24"/>
      <w:szCs w:val="24"/>
    </w:rPr>
  </w:style>
  <w:style w:type="character" w:styleId="a5">
    <w:name w:val="page number"/>
    <w:basedOn w:val="a0"/>
    <w:qFormat/>
  </w:style>
  <w:style w:type="character" w:styleId="a6">
    <w:name w:val="Hyperlink"/>
    <w:basedOn w:val="a0"/>
    <w:unhideWhenUsed/>
    <w:qFormat/>
    <w:rPr>
      <w:color w:val="0000FF"/>
      <w:u w:val="single"/>
    </w:rPr>
  </w:style>
  <w:style w:type="paragraph" w:customStyle="1" w:styleId="poititlew">
    <w:name w:val="poititlew"/>
    <w:basedOn w:val="a"/>
    <w:qFormat/>
    <w:pPr>
      <w:widowControl/>
      <w:jc w:val="left"/>
    </w:pPr>
    <w:rPr>
      <w:rFonts w:ascii="宋体" w:hAnsi="宋体" w:cs="宋体"/>
      <w:kern w:val="0"/>
      <w:sz w:val="24"/>
      <w:szCs w:val="24"/>
    </w:rPr>
  </w:style>
  <w:style w:type="paragraph" w:customStyle="1" w:styleId="2">
    <w:name w:val="样式2"/>
    <w:basedOn w:val="a"/>
    <w:qFormat/>
    <w:pPr>
      <w:spacing w:line="520" w:lineRule="exact"/>
    </w:pPr>
    <w:rPr>
      <w:rFonts w:ascii="仿宋_GB2312" w:eastAsia="仿宋_GB2312" w:hAnsi="宋体"/>
      <w:bCs/>
      <w:sz w:val="32"/>
      <w:szCs w:val="32"/>
    </w:rPr>
  </w:style>
  <w:style w:type="character" w:customStyle="1" w:styleId="3Char">
    <w:name w:val="样式3 Char"/>
    <w:link w:val="3"/>
    <w:qFormat/>
    <w:rPr>
      <w:rFonts w:ascii="Times New Roman" w:eastAsia="华文中宋" w:hAnsi="Times New Roman"/>
      <w:b/>
      <w:sz w:val="36"/>
      <w:szCs w:val="36"/>
    </w:rPr>
  </w:style>
  <w:style w:type="paragraph" w:customStyle="1" w:styleId="3">
    <w:name w:val="样式3"/>
    <w:basedOn w:val="a"/>
    <w:link w:val="3Char"/>
    <w:qFormat/>
    <w:pPr>
      <w:spacing w:line="440" w:lineRule="exact"/>
      <w:jc w:val="center"/>
    </w:pPr>
    <w:rPr>
      <w:rFonts w:ascii="Times New Roman" w:eastAsia="华文中宋" w:hAnsi="Times New Roman"/>
      <w:b/>
      <w:sz w:val="36"/>
      <w:szCs w:val="36"/>
    </w:rPr>
  </w:style>
  <w:style w:type="paragraph" w:customStyle="1" w:styleId="1">
    <w:name w:val="样式1"/>
    <w:basedOn w:val="a"/>
    <w:qFormat/>
    <w:pPr>
      <w:adjustRightInd w:val="0"/>
      <w:spacing w:beforeLines="50" w:line="500" w:lineRule="exact"/>
      <w:jc w:val="center"/>
    </w:pPr>
    <w:rPr>
      <w:rFonts w:ascii="方正小标宋简体" w:eastAsia="方正小标宋简体" w:hAnsi="华文中宋"/>
      <w:sz w:val="32"/>
      <w:szCs w:val="32"/>
    </w:rPr>
  </w:style>
  <w:style w:type="character" w:customStyle="1" w:styleId="a7">
    <w:name w:val="无"/>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UserStyle0"/>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serStyle0">
    <w:name w:val="UserStyle_0"/>
    <w:basedOn w:val="a"/>
    <w:next w:val="a"/>
    <w:qFormat/>
    <w:pPr>
      <w:keepNext/>
      <w:keepLines/>
      <w:spacing w:before="260" w:after="260" w:line="416" w:lineRule="auto"/>
      <w:textAlignment w:val="baseline"/>
    </w:pPr>
    <w:rPr>
      <w:rFonts w:ascii="Cambria" w:hAnsi="Cambria" w:cs="宋体"/>
      <w:b/>
      <w:bCs/>
      <w:sz w:val="32"/>
      <w:szCs w:val="32"/>
    </w:rPr>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uiPriority w:val="99"/>
    <w:qFormat/>
    <w:pPr>
      <w:spacing w:before="100" w:after="100"/>
    </w:pPr>
    <w:rPr>
      <w:rFonts w:ascii="宋体" w:hAnsi="宋体" w:cs="宋体"/>
      <w:color w:val="000000"/>
      <w:sz w:val="24"/>
      <w:szCs w:val="24"/>
    </w:rPr>
  </w:style>
  <w:style w:type="character" w:styleId="a5">
    <w:name w:val="page number"/>
    <w:basedOn w:val="a0"/>
    <w:qFormat/>
  </w:style>
  <w:style w:type="character" w:styleId="a6">
    <w:name w:val="Hyperlink"/>
    <w:basedOn w:val="a0"/>
    <w:unhideWhenUsed/>
    <w:qFormat/>
    <w:rPr>
      <w:color w:val="0000FF"/>
      <w:u w:val="single"/>
    </w:rPr>
  </w:style>
  <w:style w:type="paragraph" w:customStyle="1" w:styleId="poititlew">
    <w:name w:val="poititlew"/>
    <w:basedOn w:val="a"/>
    <w:qFormat/>
    <w:pPr>
      <w:widowControl/>
      <w:jc w:val="left"/>
    </w:pPr>
    <w:rPr>
      <w:rFonts w:ascii="宋体" w:hAnsi="宋体" w:cs="宋体"/>
      <w:kern w:val="0"/>
      <w:sz w:val="24"/>
      <w:szCs w:val="24"/>
    </w:rPr>
  </w:style>
  <w:style w:type="paragraph" w:customStyle="1" w:styleId="2">
    <w:name w:val="样式2"/>
    <w:basedOn w:val="a"/>
    <w:qFormat/>
    <w:pPr>
      <w:spacing w:line="520" w:lineRule="exact"/>
    </w:pPr>
    <w:rPr>
      <w:rFonts w:ascii="仿宋_GB2312" w:eastAsia="仿宋_GB2312" w:hAnsi="宋体"/>
      <w:bCs/>
      <w:sz w:val="32"/>
      <w:szCs w:val="32"/>
    </w:rPr>
  </w:style>
  <w:style w:type="character" w:customStyle="1" w:styleId="3Char">
    <w:name w:val="样式3 Char"/>
    <w:link w:val="3"/>
    <w:qFormat/>
    <w:rPr>
      <w:rFonts w:ascii="Times New Roman" w:eastAsia="华文中宋" w:hAnsi="Times New Roman"/>
      <w:b/>
      <w:sz w:val="36"/>
      <w:szCs w:val="36"/>
    </w:rPr>
  </w:style>
  <w:style w:type="paragraph" w:customStyle="1" w:styleId="3">
    <w:name w:val="样式3"/>
    <w:basedOn w:val="a"/>
    <w:link w:val="3Char"/>
    <w:qFormat/>
    <w:pPr>
      <w:spacing w:line="440" w:lineRule="exact"/>
      <w:jc w:val="center"/>
    </w:pPr>
    <w:rPr>
      <w:rFonts w:ascii="Times New Roman" w:eastAsia="华文中宋" w:hAnsi="Times New Roman"/>
      <w:b/>
      <w:sz w:val="36"/>
      <w:szCs w:val="36"/>
    </w:rPr>
  </w:style>
  <w:style w:type="paragraph" w:customStyle="1" w:styleId="1">
    <w:name w:val="样式1"/>
    <w:basedOn w:val="a"/>
    <w:qFormat/>
    <w:pPr>
      <w:adjustRightInd w:val="0"/>
      <w:spacing w:beforeLines="50" w:line="500" w:lineRule="exact"/>
      <w:jc w:val="center"/>
    </w:pPr>
    <w:rPr>
      <w:rFonts w:ascii="方正小标宋简体" w:eastAsia="方正小标宋简体" w:hAnsi="华文中宋"/>
      <w:sz w:val="32"/>
      <w:szCs w:val="32"/>
    </w:rPr>
  </w:style>
  <w:style w:type="character" w:customStyle="1" w:styleId="a7">
    <w:name w:val="无"/>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cp:lastPrinted>2022-08-29T16:38:00Z</cp:lastPrinted>
  <dcterms:created xsi:type="dcterms:W3CDTF">2022-08-31T06:33:00Z</dcterms:created>
  <dcterms:modified xsi:type="dcterms:W3CDTF">2022-08-31T06:34:00Z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D91B837F9E1B4F4E9A3C92C8265F77AD</vt:lpwstr>
  </property>
</Properties>
</file>